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CF" w:rsidRPr="00DC6002" w:rsidRDefault="00A566CF" w:rsidP="00A566CF">
      <w:pPr>
        <w:jc w:val="right"/>
        <w:rPr>
          <w:rFonts w:ascii="Arial Narrow" w:hAnsi="Arial Narrow"/>
          <w:b/>
          <w:u w:val="single"/>
        </w:rPr>
      </w:pPr>
      <w:r w:rsidRPr="00DC6002">
        <w:rPr>
          <w:rFonts w:ascii="Arial Narrow" w:hAnsi="Arial Narrow"/>
          <w:b/>
          <w:u w:val="single"/>
        </w:rPr>
        <w:t>Annexure</w:t>
      </w:r>
      <w:r w:rsidR="00984CAF">
        <w:rPr>
          <w:rFonts w:ascii="Arial Narrow" w:hAnsi="Arial Narrow"/>
          <w:b/>
          <w:u w:val="single"/>
        </w:rPr>
        <w:t xml:space="preserve"> </w:t>
      </w:r>
      <w:r w:rsidRPr="00DC6002">
        <w:rPr>
          <w:rFonts w:ascii="Arial Narrow" w:hAnsi="Arial Narrow"/>
          <w:b/>
          <w:u w:val="single"/>
        </w:rPr>
        <w:t>-</w:t>
      </w:r>
      <w:r w:rsidR="00984CAF">
        <w:rPr>
          <w:rFonts w:ascii="Arial Narrow" w:hAnsi="Arial Narrow"/>
          <w:b/>
          <w:u w:val="single"/>
        </w:rPr>
        <w:t xml:space="preserve"> </w:t>
      </w:r>
      <w:r w:rsidRPr="00DC6002">
        <w:rPr>
          <w:rFonts w:ascii="Arial Narrow" w:hAnsi="Arial Narrow"/>
          <w:b/>
          <w:u w:val="single"/>
        </w:rPr>
        <w:t>II</w:t>
      </w:r>
    </w:p>
    <w:p w:rsidR="00A566CF" w:rsidRPr="00DC6002" w:rsidRDefault="00A566CF" w:rsidP="00A566CF">
      <w:pPr>
        <w:jc w:val="right"/>
        <w:rPr>
          <w:rFonts w:ascii="Arial Narrow" w:hAnsi="Arial Narrow"/>
          <w:b/>
          <w:sz w:val="12"/>
          <w:u w:val="single"/>
        </w:rPr>
      </w:pPr>
    </w:p>
    <w:p w:rsidR="001A65C4" w:rsidRPr="007554C0" w:rsidRDefault="001A65C4" w:rsidP="001A65C4">
      <w:pPr>
        <w:jc w:val="right"/>
        <w:rPr>
          <w:rFonts w:ascii="Arial Narrow" w:hAnsi="Arial Narrow"/>
          <w:b/>
          <w:sz w:val="22"/>
          <w:szCs w:val="22"/>
          <w:u w:val="single"/>
        </w:rPr>
      </w:pPr>
    </w:p>
    <w:p w:rsidR="001A65C4" w:rsidRPr="00DC6002" w:rsidRDefault="001A65C4" w:rsidP="001A65C4">
      <w:pPr>
        <w:pStyle w:val="Heading1"/>
        <w:rPr>
          <w:rFonts w:ascii="Arial Narrow" w:hAnsi="Arial Narrow"/>
          <w:sz w:val="30"/>
        </w:rPr>
      </w:pPr>
      <w:r w:rsidRPr="00DC6002">
        <w:rPr>
          <w:rFonts w:ascii="Arial Narrow" w:hAnsi="Arial Narrow"/>
          <w:sz w:val="30"/>
        </w:rPr>
        <w:t xml:space="preserve">UNIVERSITY OF AGRICULTURAL SCIENCES, </w:t>
      </w:r>
      <w:smartTag w:uri="urn:schemas-microsoft-com:office:smarttags" w:element="City">
        <w:r w:rsidRPr="00DC6002">
          <w:rPr>
            <w:rFonts w:ascii="Arial Narrow" w:hAnsi="Arial Narrow"/>
            <w:sz w:val="30"/>
          </w:rPr>
          <w:t>BANGALORE</w:t>
        </w:r>
      </w:smartTag>
    </w:p>
    <w:p w:rsidR="001A65C4" w:rsidRPr="00DC6002" w:rsidRDefault="001A65C4" w:rsidP="001A65C4">
      <w:pPr>
        <w:rPr>
          <w:rFonts w:ascii="Arial Narrow" w:hAnsi="Arial Narrow"/>
          <w:sz w:val="12"/>
        </w:rPr>
      </w:pPr>
    </w:p>
    <w:p w:rsidR="001A65C4" w:rsidRDefault="001A65C4" w:rsidP="001A65C4">
      <w:pPr>
        <w:jc w:val="center"/>
        <w:rPr>
          <w:rFonts w:ascii="Arial Narrow" w:hAnsi="Arial Narrow"/>
          <w:b/>
          <w:bCs/>
        </w:rPr>
      </w:pPr>
      <w:r w:rsidRPr="00DC6002">
        <w:rPr>
          <w:rFonts w:ascii="Arial Narrow" w:hAnsi="Arial Narrow"/>
          <w:b/>
          <w:bCs/>
        </w:rPr>
        <w:t xml:space="preserve">PROFORMA </w:t>
      </w:r>
      <w:r>
        <w:rPr>
          <w:rFonts w:ascii="Arial Narrow" w:hAnsi="Arial Narrow"/>
          <w:b/>
          <w:bCs/>
        </w:rPr>
        <w:t>TO APPLY FOR</w:t>
      </w:r>
      <w:r w:rsidRPr="00DC6002">
        <w:rPr>
          <w:rFonts w:ascii="Arial Narrow" w:hAnsi="Arial Narrow"/>
          <w:b/>
          <w:bCs/>
        </w:rPr>
        <w:t xml:space="preserve"> PROMOTION UNDER CAREER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ADVANCEMENT SCHEME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2</w:t>
      </w:r>
      <w:r w:rsidRPr="00DC6002">
        <w:rPr>
          <w:rFonts w:ascii="Arial Narrow" w:hAnsi="Arial Narrow"/>
          <w:b/>
          <w:bCs/>
        </w:rPr>
        <w:t xml:space="preserve">016 </w:t>
      </w:r>
    </w:p>
    <w:p w:rsidR="001A65C4" w:rsidRPr="001D366A" w:rsidRDefault="001A65C4" w:rsidP="001A65C4">
      <w:pPr>
        <w:jc w:val="center"/>
        <w:rPr>
          <w:rFonts w:ascii="Arial Narrow" w:hAnsi="Arial Narrow" w:cs="CIDFont+F7"/>
          <w:b/>
          <w:sz w:val="12"/>
          <w:szCs w:val="22"/>
          <w:lang w:val="en-IN" w:eastAsia="en-IN"/>
        </w:rPr>
      </w:pPr>
    </w:p>
    <w:p w:rsidR="00A566CF" w:rsidRPr="00037C35" w:rsidRDefault="001A65C4" w:rsidP="001A65C4">
      <w:pPr>
        <w:jc w:val="center"/>
        <w:rPr>
          <w:rFonts w:ascii="Arial Narrow" w:hAnsi="Arial Narrow"/>
          <w:sz w:val="4"/>
          <w:u w:val="single"/>
        </w:rPr>
      </w:pPr>
      <w:r w:rsidRPr="00037C35">
        <w:rPr>
          <w:rFonts w:ascii="Arial Narrow" w:hAnsi="Arial Narrow" w:cs="CIDFont+F7"/>
          <w:b/>
          <w:sz w:val="22"/>
          <w:szCs w:val="22"/>
          <w:lang w:val="en-IN" w:eastAsia="en-IN"/>
        </w:rPr>
        <w:t>ASSISTANT PROFESSOR IN THE ACADEMIC LEVEL 11</w:t>
      </w:r>
    </w:p>
    <w:p w:rsidR="00A566CF" w:rsidRPr="00037C35" w:rsidRDefault="00A566CF" w:rsidP="00A566CF">
      <w:pPr>
        <w:jc w:val="center"/>
        <w:rPr>
          <w:rFonts w:ascii="Arial Narrow" w:hAnsi="Arial Narrow"/>
          <w:b/>
          <w:sz w:val="8"/>
          <w:u w:val="single"/>
        </w:rPr>
      </w:pPr>
    </w:p>
    <w:p w:rsidR="00A566CF" w:rsidRPr="00037C35" w:rsidRDefault="00A566CF" w:rsidP="00A566CF">
      <w:pPr>
        <w:jc w:val="center"/>
        <w:rPr>
          <w:rFonts w:ascii="Arial Narrow" w:hAnsi="Arial Narrow"/>
          <w:b/>
          <w:sz w:val="12"/>
          <w:u w:val="single"/>
        </w:rPr>
      </w:pPr>
    </w:p>
    <w:p w:rsidR="001A65C4" w:rsidRPr="00037C35" w:rsidRDefault="00A566CF" w:rsidP="00A566CF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 w:rsidRPr="00037C35">
        <w:rPr>
          <w:rFonts w:ascii="Arial Narrow" w:hAnsi="Arial Narrow"/>
          <w:bCs/>
          <w:szCs w:val="24"/>
        </w:rPr>
        <w:t xml:space="preserve">To move from Academic Level 11 to Academic Level 12 </w:t>
      </w:r>
    </w:p>
    <w:p w:rsidR="00A566CF" w:rsidRPr="001A65C4" w:rsidRDefault="00A566CF" w:rsidP="00A566CF">
      <w:pPr>
        <w:pStyle w:val="BodyText"/>
        <w:spacing w:line="240" w:lineRule="auto"/>
        <w:jc w:val="center"/>
        <w:rPr>
          <w:rFonts w:ascii="Arial Narrow" w:hAnsi="Arial Narrow"/>
          <w:b/>
          <w:bCs/>
          <w:szCs w:val="24"/>
        </w:rPr>
      </w:pPr>
      <w:proofErr w:type="gramStart"/>
      <w:r w:rsidRPr="001A65C4">
        <w:rPr>
          <w:rFonts w:ascii="Arial Narrow" w:hAnsi="Arial Narrow"/>
          <w:b/>
          <w:bCs/>
          <w:szCs w:val="24"/>
        </w:rPr>
        <w:t xml:space="preserve">[ </w:t>
      </w:r>
      <w:r w:rsidR="001A65C4" w:rsidRPr="001A65C4">
        <w:rPr>
          <w:rFonts w:ascii="Arial Narrow" w:hAnsi="Arial Narrow"/>
          <w:b/>
          <w:bCs/>
          <w:szCs w:val="24"/>
        </w:rPr>
        <w:t>From</w:t>
      </w:r>
      <w:proofErr w:type="gramEnd"/>
      <w:r w:rsidR="001A65C4" w:rsidRPr="001A65C4">
        <w:rPr>
          <w:rFonts w:ascii="Arial Narrow" w:hAnsi="Arial Narrow"/>
          <w:b/>
          <w:bCs/>
          <w:szCs w:val="24"/>
        </w:rPr>
        <w:t xml:space="preserve"> </w:t>
      </w:r>
      <w:r w:rsidRPr="001A65C4">
        <w:rPr>
          <w:rFonts w:ascii="Arial Narrow" w:hAnsi="Arial Narrow"/>
          <w:b/>
          <w:bCs/>
          <w:szCs w:val="24"/>
        </w:rPr>
        <w:t xml:space="preserve">Pay Band </w:t>
      </w:r>
      <w:r w:rsidR="00773D59">
        <w:rPr>
          <w:rFonts w:ascii="ITF Rupee" w:hAnsi="ITF Rupee"/>
          <w:b/>
          <w:bCs/>
          <w:szCs w:val="24"/>
        </w:rPr>
        <w:t>₹</w:t>
      </w:r>
      <w:r w:rsidR="001A65C4" w:rsidRPr="001A65C4">
        <w:rPr>
          <w:rFonts w:ascii="ITF Rupee" w:hAnsi="ITF Rupee"/>
          <w:b/>
          <w:bCs/>
          <w:szCs w:val="24"/>
        </w:rPr>
        <w:t xml:space="preserve"> </w:t>
      </w:r>
      <w:r w:rsidR="001A65C4" w:rsidRPr="001A65C4">
        <w:rPr>
          <w:rFonts w:ascii="Arial Narrow" w:hAnsi="Arial Narrow"/>
          <w:b/>
        </w:rPr>
        <w:t>68,900 – 2,05,500</w:t>
      </w:r>
      <w:r w:rsidRPr="001A65C4">
        <w:rPr>
          <w:rFonts w:ascii="Arial Narrow" w:hAnsi="Arial Narrow"/>
          <w:b/>
          <w:bCs/>
          <w:szCs w:val="24"/>
        </w:rPr>
        <w:t xml:space="preserve"> </w:t>
      </w:r>
      <w:r w:rsidR="001A65C4">
        <w:rPr>
          <w:rFonts w:ascii="Arial Narrow" w:hAnsi="Arial Narrow"/>
          <w:b/>
          <w:bCs/>
          <w:szCs w:val="24"/>
        </w:rPr>
        <w:t xml:space="preserve"> to Pay Band </w:t>
      </w:r>
      <w:r w:rsidR="00773D59">
        <w:rPr>
          <w:rFonts w:ascii="ITF Rupee" w:hAnsi="ITF Rupee"/>
          <w:b/>
          <w:bCs/>
          <w:szCs w:val="24"/>
        </w:rPr>
        <w:t>₹</w:t>
      </w:r>
      <w:r w:rsidR="001A65C4">
        <w:rPr>
          <w:rFonts w:ascii="ITF Rupee" w:hAnsi="ITF Rupee"/>
          <w:b/>
          <w:bCs/>
          <w:szCs w:val="24"/>
        </w:rPr>
        <w:t xml:space="preserve"> </w:t>
      </w:r>
      <w:r w:rsidRPr="001A65C4">
        <w:rPr>
          <w:rFonts w:ascii="Arial Narrow" w:hAnsi="Arial Narrow"/>
          <w:b/>
          <w:bCs/>
          <w:szCs w:val="24"/>
        </w:rPr>
        <w:t>79,800 – 2,11,500</w:t>
      </w:r>
      <w:r w:rsidR="00984CAF">
        <w:rPr>
          <w:rFonts w:ascii="Arial Narrow" w:hAnsi="Arial Narrow"/>
          <w:b/>
          <w:bCs/>
          <w:szCs w:val="24"/>
        </w:rPr>
        <w:t xml:space="preserve"> </w:t>
      </w:r>
      <w:r w:rsidRPr="001A65C4">
        <w:rPr>
          <w:rFonts w:ascii="Arial Narrow" w:hAnsi="Arial Narrow"/>
          <w:b/>
          <w:bCs/>
          <w:szCs w:val="24"/>
        </w:rPr>
        <w:t>]</w:t>
      </w:r>
    </w:p>
    <w:p w:rsidR="00A566CF" w:rsidRPr="00DC6002" w:rsidRDefault="00A566CF" w:rsidP="00A566CF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1"/>
        <w:gridCol w:w="509"/>
        <w:gridCol w:w="23"/>
        <w:gridCol w:w="1899"/>
        <w:gridCol w:w="405"/>
        <w:gridCol w:w="431"/>
        <w:gridCol w:w="581"/>
        <w:gridCol w:w="577"/>
        <w:gridCol w:w="1583"/>
        <w:gridCol w:w="801"/>
        <w:gridCol w:w="1605"/>
      </w:tblGrid>
      <w:tr w:rsidR="00C7578F" w:rsidRPr="00DC6002" w:rsidTr="00C7578F">
        <w:tc>
          <w:tcPr>
            <w:tcW w:w="468" w:type="dxa"/>
          </w:tcPr>
          <w:p w:rsidR="00C7578F" w:rsidRPr="00037C35" w:rsidRDefault="00C7578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27" w:type="dxa"/>
            <w:gridSpan w:val="5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Name</w:t>
            </w:r>
          </w:p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3" w:type="dxa"/>
            <w:gridSpan w:val="5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C7578F" w:rsidRPr="00DC6002" w:rsidRDefault="00C7578F" w:rsidP="00C7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70E8">
              <w:rPr>
                <w:rFonts w:ascii="Arial Narrow" w:hAnsi="Arial Narrow"/>
                <w:b/>
                <w:sz w:val="18"/>
                <w:szCs w:val="18"/>
              </w:rPr>
              <w:t>Affix recent passport size photograph</w:t>
            </w:r>
          </w:p>
        </w:tc>
      </w:tr>
      <w:tr w:rsidR="00C7578F" w:rsidRPr="00DC6002" w:rsidTr="00C7578F">
        <w:tc>
          <w:tcPr>
            <w:tcW w:w="468" w:type="dxa"/>
          </w:tcPr>
          <w:p w:rsidR="00C7578F" w:rsidRPr="00037C35" w:rsidRDefault="00C7578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27" w:type="dxa"/>
            <w:gridSpan w:val="5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3" w:type="dxa"/>
            <w:gridSpan w:val="5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7578F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5" w:type="dxa"/>
            <w:vMerge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78F" w:rsidRPr="00DC6002" w:rsidTr="00C7578F">
        <w:tc>
          <w:tcPr>
            <w:tcW w:w="468" w:type="dxa"/>
          </w:tcPr>
          <w:p w:rsidR="00C7578F" w:rsidRPr="00037C35" w:rsidRDefault="00C7578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227" w:type="dxa"/>
            <w:gridSpan w:val="5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73" w:type="dxa"/>
            <w:gridSpan w:val="5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5" w:type="dxa"/>
            <w:vMerge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78F" w:rsidRPr="00DC6002" w:rsidTr="00C7578F">
        <w:tc>
          <w:tcPr>
            <w:tcW w:w="468" w:type="dxa"/>
          </w:tcPr>
          <w:p w:rsidR="00C7578F" w:rsidRPr="00037C35" w:rsidRDefault="00C7578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227" w:type="dxa"/>
            <w:gridSpan w:val="5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3973" w:type="dxa"/>
            <w:gridSpan w:val="5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5" w:type="dxa"/>
            <w:vMerge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6CF" w:rsidRPr="00DC6002" w:rsidTr="00152CC6">
        <w:tc>
          <w:tcPr>
            <w:tcW w:w="468" w:type="dxa"/>
          </w:tcPr>
          <w:p w:rsidR="00A566CF" w:rsidRPr="00037C35" w:rsidRDefault="00A566C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227" w:type="dxa"/>
            <w:gridSpan w:val="5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Academic qualification </w:t>
            </w:r>
          </w:p>
        </w:tc>
        <w:tc>
          <w:tcPr>
            <w:tcW w:w="5578" w:type="dxa"/>
            <w:gridSpan w:val="6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6CF" w:rsidRPr="00DC6002" w:rsidTr="00152CC6">
        <w:tc>
          <w:tcPr>
            <w:tcW w:w="3290" w:type="dxa"/>
            <w:gridSpan w:val="5"/>
          </w:tcPr>
          <w:p w:rsidR="00A566CF" w:rsidRPr="00037C35" w:rsidRDefault="00A566CF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7C35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A566CF" w:rsidRPr="00DC6002" w:rsidRDefault="00A566CF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58" w:type="dxa"/>
            <w:gridSpan w:val="2"/>
          </w:tcPr>
          <w:p w:rsidR="00A566CF" w:rsidRPr="00DC6002" w:rsidRDefault="00A566CF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583" w:type="dxa"/>
          </w:tcPr>
          <w:p w:rsidR="00A566CF" w:rsidRPr="00DC6002" w:rsidRDefault="00A566CF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406" w:type="dxa"/>
            <w:gridSpan w:val="2"/>
          </w:tcPr>
          <w:p w:rsidR="00A566CF" w:rsidRPr="00DC6002" w:rsidRDefault="00A566CF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Class / Division</w:t>
            </w:r>
          </w:p>
          <w:p w:rsidR="00A566CF" w:rsidRPr="00DC6002" w:rsidRDefault="00A566CF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/ OGPA / CGPA</w:t>
            </w:r>
          </w:p>
        </w:tc>
      </w:tr>
      <w:tr w:rsidR="00A566CF" w:rsidRPr="00DC6002" w:rsidTr="00152CC6">
        <w:tc>
          <w:tcPr>
            <w:tcW w:w="3290" w:type="dxa"/>
            <w:gridSpan w:val="5"/>
          </w:tcPr>
          <w:p w:rsidR="00A566CF" w:rsidRPr="00037C35" w:rsidRDefault="00A566C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6CF" w:rsidRPr="00DC6002" w:rsidTr="00152CC6">
        <w:tc>
          <w:tcPr>
            <w:tcW w:w="3290" w:type="dxa"/>
            <w:gridSpan w:val="5"/>
          </w:tcPr>
          <w:p w:rsidR="00A566CF" w:rsidRPr="00037C35" w:rsidRDefault="00A566C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6CF" w:rsidRPr="00DC6002" w:rsidTr="00152CC6">
        <w:tc>
          <w:tcPr>
            <w:tcW w:w="3290" w:type="dxa"/>
            <w:gridSpan w:val="5"/>
          </w:tcPr>
          <w:p w:rsidR="00A566CF" w:rsidRPr="00037C35" w:rsidRDefault="00A566C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78F" w:rsidRPr="00DC6002" w:rsidTr="00152CC6">
        <w:trPr>
          <w:trHeight w:val="611"/>
        </w:trPr>
        <w:tc>
          <w:tcPr>
            <w:tcW w:w="468" w:type="dxa"/>
          </w:tcPr>
          <w:p w:rsidR="00C7578F" w:rsidRPr="00037C35" w:rsidRDefault="00C7578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4239" w:type="dxa"/>
            <w:gridSpan w:val="7"/>
          </w:tcPr>
          <w:p w:rsidR="00C7578F" w:rsidRDefault="00C7578F" w:rsidP="001C225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joining to duty at the UAS, Bangalore, as Asst. Professor in the A</w:t>
            </w:r>
            <w:r>
              <w:rPr>
                <w:rFonts w:ascii="Arial Narrow" w:hAnsi="Arial Narrow"/>
                <w:sz w:val="22"/>
                <w:szCs w:val="22"/>
              </w:rPr>
              <w:t xml:space="preserve">cademic </w:t>
            </w:r>
            <w:r w:rsidRPr="00DC6002">
              <w:rPr>
                <w:rFonts w:ascii="Arial Narrow" w:hAnsi="Arial Narrow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evel</w:t>
            </w:r>
            <w:r w:rsidRPr="00DC6002">
              <w:rPr>
                <w:rFonts w:ascii="Arial Narrow" w:hAnsi="Arial Narrow"/>
                <w:sz w:val="22"/>
                <w:szCs w:val="22"/>
              </w:rPr>
              <w:t>-10</w:t>
            </w:r>
          </w:p>
          <w:p w:rsidR="00C7578F" w:rsidRPr="00DC6002" w:rsidRDefault="00C7578F" w:rsidP="001C225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78F" w:rsidRPr="00DC6002" w:rsidTr="00152CC6">
        <w:trPr>
          <w:trHeight w:val="611"/>
        </w:trPr>
        <w:tc>
          <w:tcPr>
            <w:tcW w:w="468" w:type="dxa"/>
          </w:tcPr>
          <w:p w:rsidR="00C7578F" w:rsidRPr="00037C35" w:rsidRDefault="00C7578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4239" w:type="dxa"/>
            <w:gridSpan w:val="7"/>
          </w:tcPr>
          <w:p w:rsidR="002857C5" w:rsidRPr="00C7578F" w:rsidRDefault="00C7578F" w:rsidP="002857C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773D59" w:rsidRPr="00773D59">
              <w:rPr>
                <w:rFonts w:ascii="ITF Rupee" w:hAnsi="ITF Rupee"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57,700 – 1,82,400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(AL-10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</w:tc>
        <w:tc>
          <w:tcPr>
            <w:tcW w:w="4566" w:type="dxa"/>
            <w:gridSpan w:val="4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78F" w:rsidRPr="00DC6002" w:rsidTr="00152CC6">
        <w:trPr>
          <w:trHeight w:val="611"/>
        </w:trPr>
        <w:tc>
          <w:tcPr>
            <w:tcW w:w="468" w:type="dxa"/>
          </w:tcPr>
          <w:p w:rsidR="00C7578F" w:rsidRPr="00037C35" w:rsidRDefault="00C7578F" w:rsidP="00B847A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4239" w:type="dxa"/>
            <w:gridSpan w:val="7"/>
          </w:tcPr>
          <w:p w:rsidR="00C7578F" w:rsidRDefault="00C7578F" w:rsidP="00C7578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773D59" w:rsidRPr="00773D59">
              <w:rPr>
                <w:rFonts w:ascii="ITF Rupee" w:hAnsi="ITF Rupee"/>
                <w:bCs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bCs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8D556D" w:rsidRPr="00C7578F" w:rsidRDefault="008D556D" w:rsidP="00C7578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</w:t>
            </w:r>
            <w:r>
              <w:rPr>
                <w:rFonts w:ascii="Arial Narrow" w:hAnsi="Arial Narrow"/>
                <w:b/>
                <w:sz w:val="18"/>
                <w:szCs w:val="18"/>
              </w:rPr>
              <w:t>promotion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C7578F" w:rsidRPr="00DC6002" w:rsidRDefault="00C7578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57C5" w:rsidRPr="00DC6002" w:rsidTr="00152CC6">
        <w:trPr>
          <w:trHeight w:val="611"/>
        </w:trPr>
        <w:tc>
          <w:tcPr>
            <w:tcW w:w="468" w:type="dxa"/>
          </w:tcPr>
          <w:p w:rsidR="002857C5" w:rsidRPr="00037C35" w:rsidRDefault="002857C5" w:rsidP="00AC62E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4239" w:type="dxa"/>
            <w:gridSpan w:val="7"/>
          </w:tcPr>
          <w:p w:rsidR="002857C5" w:rsidRPr="00DC6002" w:rsidRDefault="002857C5" w:rsidP="002857C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completion of 5 years of service in the cadre of Asst. Professor</w:t>
            </w:r>
            <w:r>
              <w:rPr>
                <w:rFonts w:ascii="Arial Narrow" w:hAnsi="Arial Narrow"/>
                <w:sz w:val="22"/>
                <w:szCs w:val="22"/>
              </w:rPr>
              <w:t xml:space="preserve"> in the pay band of            </w:t>
            </w:r>
            <w:r w:rsidR="00773D59" w:rsidRPr="00773D59">
              <w:rPr>
                <w:rFonts w:ascii="ITF Rupee" w:hAnsi="ITF Rupee"/>
                <w:bCs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bCs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566" w:type="dxa"/>
            <w:gridSpan w:val="4"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57C5" w:rsidRPr="00DC6002" w:rsidTr="00152CC6">
        <w:tc>
          <w:tcPr>
            <w:tcW w:w="9273" w:type="dxa"/>
            <w:gridSpan w:val="12"/>
          </w:tcPr>
          <w:p w:rsidR="002857C5" w:rsidRPr="00037C35" w:rsidRDefault="002857C5" w:rsidP="0048169A">
            <w:pPr>
              <w:pStyle w:val="Heading3"/>
              <w:jc w:val="both"/>
              <w:rPr>
                <w:rFonts w:ascii="Arial Narrow" w:hAnsi="Arial Narrow"/>
                <w:bCs w:val="0"/>
                <w:sz w:val="16"/>
                <w:szCs w:val="22"/>
              </w:rPr>
            </w:pPr>
          </w:p>
        </w:tc>
      </w:tr>
      <w:tr w:rsidR="002857C5" w:rsidRPr="00DC6002" w:rsidTr="00152CC6">
        <w:tc>
          <w:tcPr>
            <w:tcW w:w="468" w:type="dxa"/>
            <w:vMerge w:val="restart"/>
          </w:tcPr>
          <w:p w:rsidR="002857C5" w:rsidRPr="00037C35" w:rsidRDefault="002857C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37C35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8805" w:type="dxa"/>
            <w:gridSpan w:val="11"/>
          </w:tcPr>
          <w:p w:rsidR="002857C5" w:rsidRPr="008F47E4" w:rsidRDefault="002857C5" w:rsidP="0048169A">
            <w:pPr>
              <w:pStyle w:val="Heading3"/>
              <w:jc w:val="both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8F47E4">
              <w:rPr>
                <w:rFonts w:ascii="Arial Narrow" w:hAnsi="Arial Narrow"/>
                <w:bCs w:val="0"/>
                <w:sz w:val="22"/>
                <w:szCs w:val="22"/>
              </w:rPr>
              <w:t>Specific Achievements in Teaching / Research / Extension work during Assessment Period</w:t>
            </w:r>
            <w:r w:rsidRPr="008F47E4">
              <w:rPr>
                <w:rFonts w:ascii="Arial Narrow" w:hAnsi="Arial Narrow" w:cs="CIDFont+F7"/>
                <w:sz w:val="23"/>
                <w:szCs w:val="23"/>
                <w:lang w:val="en-IN" w:eastAsia="en-IN"/>
              </w:rPr>
              <w:t xml:space="preserve"> </w:t>
            </w:r>
            <w:r w:rsidRPr="008F47E4">
              <w:rPr>
                <w:rFonts w:ascii="Arial Narrow" w:hAnsi="Arial Narrow"/>
                <w:bCs w:val="0"/>
                <w:sz w:val="22"/>
                <w:szCs w:val="22"/>
              </w:rPr>
              <w:t xml:space="preserve"> </w:t>
            </w:r>
          </w:p>
          <w:p w:rsidR="002857C5" w:rsidRPr="008F47E4" w:rsidRDefault="002857C5" w:rsidP="0048169A">
            <w:pPr>
              <w:pStyle w:val="Heading3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8F47E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8F47E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the</w:t>
            </w:r>
            <w:proofErr w:type="gramEnd"/>
            <w:r w:rsidRPr="008F47E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activities to be ce</w:t>
            </w:r>
            <w:r w:rsidR="008F47E4" w:rsidRPr="008F47E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rtified by competent authority)</w:t>
            </w:r>
          </w:p>
        </w:tc>
      </w:tr>
      <w:tr w:rsidR="002857C5" w:rsidRPr="00DC6002" w:rsidTr="00152CC6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11"/>
          </w:tcPr>
          <w:p w:rsidR="002857C5" w:rsidRPr="00DC6002" w:rsidRDefault="002857C5" w:rsidP="00152CC6">
            <w:pPr>
              <w:numPr>
                <w:ilvl w:val="0"/>
                <w:numId w:val="3"/>
              </w:numPr>
              <w:ind w:left="522" w:hanging="540"/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Teaching</w:t>
            </w:r>
          </w:p>
        </w:tc>
      </w:tr>
      <w:tr w:rsidR="002857C5" w:rsidRPr="00DC6002" w:rsidTr="00152CC6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</w:tcPr>
          <w:p w:rsidR="002857C5" w:rsidRPr="00DC6002" w:rsidRDefault="002857C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532" w:type="dxa"/>
            <w:gridSpan w:val="2"/>
          </w:tcPr>
          <w:p w:rsidR="002857C5" w:rsidRPr="00DC6002" w:rsidRDefault="002857C5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882" w:type="dxa"/>
            <w:gridSpan w:val="8"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UG / PG / Diploma course offered in his /her HQ</w:t>
            </w:r>
          </w:p>
        </w:tc>
      </w:tr>
      <w:tr w:rsidR="002857C5" w:rsidRPr="00DC6002" w:rsidTr="00152CC6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2857C5" w:rsidRPr="00DC6002" w:rsidRDefault="002857C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:rsidR="002857C5" w:rsidRPr="00DC6002" w:rsidRDefault="002857C5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(ii)</w:t>
            </w:r>
          </w:p>
        </w:tc>
        <w:tc>
          <w:tcPr>
            <w:tcW w:w="7882" w:type="dxa"/>
            <w:gridSpan w:val="8"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UG / PG / Diploma course offered outside his/her HQ</w:t>
            </w:r>
          </w:p>
        </w:tc>
      </w:tr>
      <w:tr w:rsidR="002857C5" w:rsidRPr="00DC6002" w:rsidTr="00152CC6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2857C5" w:rsidRPr="00DC6002" w:rsidRDefault="002857C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  <w:gridSpan w:val="2"/>
          </w:tcPr>
          <w:p w:rsidR="002857C5" w:rsidRPr="00DC6002" w:rsidRDefault="002857C5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(iii)</w:t>
            </w:r>
          </w:p>
        </w:tc>
        <w:tc>
          <w:tcPr>
            <w:tcW w:w="7882" w:type="dxa"/>
            <w:gridSpan w:val="8"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Student READY</w:t>
            </w:r>
          </w:p>
        </w:tc>
      </w:tr>
      <w:tr w:rsidR="002857C5" w:rsidRPr="00DC6002" w:rsidTr="00152CC6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857C5" w:rsidRPr="00DC6002" w:rsidRDefault="002857C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8414" w:type="dxa"/>
            <w:gridSpan w:val="10"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Guidance to PG students as Chairman of the Advisory Committee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M.Sc. students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/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Ph.D. students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</w:tr>
      <w:tr w:rsidR="002857C5" w:rsidRPr="00DC6002" w:rsidTr="00152CC6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857C5" w:rsidRPr="00DC6002" w:rsidRDefault="002857C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8414" w:type="dxa"/>
            <w:gridSpan w:val="10"/>
          </w:tcPr>
          <w:p w:rsidR="002857C5" w:rsidRPr="00DC6002" w:rsidRDefault="002857C5" w:rsidP="00984CAF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Guidance to PG students 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s Member of the Advisory Committee 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M.Sc. students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/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Ph.D. students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</w:tr>
      <w:tr w:rsidR="002857C5" w:rsidRPr="00DC6002" w:rsidTr="00152CC6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857C5" w:rsidRPr="00DC6002" w:rsidRDefault="002857C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8414" w:type="dxa"/>
            <w:gridSpan w:val="10"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Teaching aids developed (laboratory manuals, RAWE manuals, AV Aids, e- notes developed etc.)</w:t>
            </w:r>
          </w:p>
        </w:tc>
      </w:tr>
      <w:tr w:rsidR="002857C5" w:rsidRPr="00DC6002" w:rsidTr="00152CC6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857C5" w:rsidRPr="00DC6002" w:rsidRDefault="002857C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e)</w:t>
            </w:r>
          </w:p>
        </w:tc>
        <w:tc>
          <w:tcPr>
            <w:tcW w:w="8414" w:type="dxa"/>
            <w:gridSpan w:val="10"/>
          </w:tcPr>
          <w:p w:rsidR="002857C5" w:rsidRPr="00DC6002" w:rsidRDefault="002857C5" w:rsidP="00C42CE7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Acting as External Examiner for UG/PG examinations (which include paper setting, paper corrections, conducting viva-voce etc.)</w:t>
            </w:r>
          </w:p>
        </w:tc>
      </w:tr>
      <w:tr w:rsidR="002857C5" w:rsidRPr="00DC6002" w:rsidTr="008967E3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11"/>
          </w:tcPr>
          <w:p w:rsidR="002857C5" w:rsidRPr="00996DD9" w:rsidRDefault="002857C5" w:rsidP="00C42CE7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16"/>
                <w:szCs w:val="22"/>
                <w:lang w:val="en-IN" w:eastAsia="en-IN"/>
              </w:rPr>
            </w:pPr>
          </w:p>
        </w:tc>
      </w:tr>
      <w:tr w:rsidR="002857C5" w:rsidRPr="00DC6002" w:rsidTr="00152CC6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11"/>
          </w:tcPr>
          <w:p w:rsidR="002857C5" w:rsidRPr="00152CC6" w:rsidRDefault="002857C5" w:rsidP="00152CC6">
            <w:pPr>
              <w:tabs>
                <w:tab w:val="left" w:pos="522"/>
              </w:tabs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152CC6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Pr="00152CC6">
              <w:rPr>
                <w:rFonts w:ascii="Arial Narrow" w:hAnsi="Arial Narrow"/>
                <w:b/>
                <w:sz w:val="22"/>
                <w:szCs w:val="22"/>
              </w:rPr>
              <w:t>Research</w:t>
            </w:r>
          </w:p>
        </w:tc>
      </w:tr>
      <w:tr w:rsidR="002857C5" w:rsidRPr="00DC6002" w:rsidTr="00A07AA1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857C5" w:rsidRPr="00DC6002" w:rsidRDefault="002857C5" w:rsidP="00C42CE7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a)</w:t>
            </w:r>
          </w:p>
        </w:tc>
        <w:tc>
          <w:tcPr>
            <w:tcW w:w="509" w:type="dxa"/>
          </w:tcPr>
          <w:p w:rsidR="002857C5" w:rsidRPr="00DC6002" w:rsidRDefault="002857C5" w:rsidP="00C42CE7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5" w:type="dxa"/>
            <w:gridSpan w:val="9"/>
          </w:tcPr>
          <w:p w:rsidR="002857C5" w:rsidRPr="00DC6002" w:rsidRDefault="002857C5" w:rsidP="00C42CE7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Testing Trials/Experiments/Studies conducted / successfully conducted</w:t>
            </w:r>
          </w:p>
        </w:tc>
      </w:tr>
      <w:tr w:rsidR="002857C5" w:rsidRPr="00DC6002" w:rsidTr="00A07AA1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</w:tcPr>
          <w:p w:rsidR="002857C5" w:rsidRPr="00DC6002" w:rsidRDefault="002857C5" w:rsidP="00C42C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09" w:type="dxa"/>
          </w:tcPr>
          <w:p w:rsidR="002857C5" w:rsidRPr="00DC6002" w:rsidRDefault="002857C5" w:rsidP="00C42CE7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5" w:type="dxa"/>
            <w:gridSpan w:val="9"/>
          </w:tcPr>
          <w:p w:rsidR="002857C5" w:rsidRPr="00DC6002" w:rsidRDefault="002857C5" w:rsidP="00C42CE7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Nucleus/ Breeder seeds produced up to a quintal</w:t>
            </w:r>
          </w:p>
        </w:tc>
      </w:tr>
      <w:tr w:rsidR="002857C5" w:rsidRPr="00DC6002" w:rsidTr="00A07AA1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2857C5" w:rsidRPr="00DC6002" w:rsidRDefault="002857C5" w:rsidP="00C42CE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09" w:type="dxa"/>
          </w:tcPr>
          <w:p w:rsidR="002857C5" w:rsidRPr="00DC6002" w:rsidRDefault="002857C5" w:rsidP="00C42CE7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(iii)</w:t>
            </w:r>
          </w:p>
        </w:tc>
        <w:tc>
          <w:tcPr>
            <w:tcW w:w="7905" w:type="dxa"/>
            <w:gridSpan w:val="9"/>
          </w:tcPr>
          <w:p w:rsidR="002857C5" w:rsidRPr="00DC6002" w:rsidRDefault="002857C5" w:rsidP="00C42CE7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Foundation seed / Certified / TL Seeds produced</w:t>
            </w:r>
          </w:p>
        </w:tc>
      </w:tr>
      <w:tr w:rsidR="002857C5" w:rsidRPr="00DC6002" w:rsidTr="00A07AA1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2857C5" w:rsidRDefault="002857C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" w:type="dxa"/>
          </w:tcPr>
          <w:p w:rsidR="002857C5" w:rsidRPr="00DC6002" w:rsidRDefault="002857C5" w:rsidP="00C42CE7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(iv)</w:t>
            </w:r>
          </w:p>
        </w:tc>
        <w:tc>
          <w:tcPr>
            <w:tcW w:w="7905" w:type="dxa"/>
            <w:gridSpan w:val="9"/>
          </w:tcPr>
          <w:p w:rsidR="002857C5" w:rsidRPr="00DC6002" w:rsidRDefault="002857C5" w:rsidP="00C42CE7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Planting material produced per 1000 numbers</w:t>
            </w:r>
          </w:p>
        </w:tc>
      </w:tr>
      <w:tr w:rsidR="002857C5" w:rsidRPr="00DC6002" w:rsidTr="00A07AA1">
        <w:tc>
          <w:tcPr>
            <w:tcW w:w="468" w:type="dxa"/>
            <w:vMerge/>
          </w:tcPr>
          <w:p w:rsidR="002857C5" w:rsidRPr="00DC6002" w:rsidRDefault="002857C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2857C5" w:rsidRDefault="002857C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" w:type="dxa"/>
          </w:tcPr>
          <w:p w:rsidR="002857C5" w:rsidRPr="00DC6002" w:rsidRDefault="002857C5" w:rsidP="00C42CE7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(v)</w:t>
            </w:r>
          </w:p>
        </w:tc>
        <w:tc>
          <w:tcPr>
            <w:tcW w:w="7905" w:type="dxa"/>
            <w:gridSpan w:val="9"/>
          </w:tcPr>
          <w:p w:rsidR="002857C5" w:rsidRPr="00DC6002" w:rsidRDefault="002857C5" w:rsidP="00C42CE7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Mushroom/Bio-agents/ Bio-Fertilizers.</w:t>
            </w:r>
          </w:p>
        </w:tc>
      </w:tr>
    </w:tbl>
    <w:p w:rsidR="00996DD9" w:rsidRDefault="00996DD9" w:rsidP="00A07AA1">
      <w:pPr>
        <w:jc w:val="right"/>
        <w:rPr>
          <w:rFonts w:ascii="Arial Narrow" w:hAnsi="Arial Narrow"/>
          <w:b/>
          <w:sz w:val="22"/>
          <w:szCs w:val="22"/>
        </w:rPr>
      </w:pPr>
    </w:p>
    <w:p w:rsidR="00A07AA1" w:rsidRPr="00DC6002" w:rsidRDefault="00A07AA1" w:rsidP="00A07AA1">
      <w:pPr>
        <w:jc w:val="right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t>P.T.O.</w:t>
      </w:r>
    </w:p>
    <w:p w:rsidR="00A566CF" w:rsidRPr="00DC6002" w:rsidRDefault="00A07AA1" w:rsidP="00A566C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</w:t>
      </w:r>
      <w:r w:rsidR="00A566CF" w:rsidRPr="00DC6002">
        <w:rPr>
          <w:rFonts w:ascii="Arial Narrow" w:hAnsi="Arial Narrow"/>
          <w:b/>
          <w:sz w:val="22"/>
          <w:szCs w:val="22"/>
        </w:rPr>
        <w:t>2-</w:t>
      </w:r>
    </w:p>
    <w:p w:rsidR="00A566CF" w:rsidRPr="00DC6002" w:rsidRDefault="00A566CF" w:rsidP="00A566CF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91"/>
        <w:gridCol w:w="513"/>
        <w:gridCol w:w="7901"/>
      </w:tblGrid>
      <w:tr w:rsidR="00A566CF" w:rsidRPr="00DC6002" w:rsidTr="0048169A">
        <w:tc>
          <w:tcPr>
            <w:tcW w:w="445" w:type="dxa"/>
            <w:vMerge w:val="restart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b)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Ad-hoc Projects (Externally funded) - for each project budget outlay</w:t>
            </w:r>
          </w:p>
        </w:tc>
      </w:tr>
      <w:tr w:rsidR="00A07AA1" w:rsidRPr="00DC6002" w:rsidTr="00BC73A0">
        <w:tc>
          <w:tcPr>
            <w:tcW w:w="445" w:type="dxa"/>
            <w:vMerge/>
          </w:tcPr>
          <w:p w:rsidR="00A07AA1" w:rsidRPr="00DC6002" w:rsidRDefault="00A07AA1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A07AA1" w:rsidRPr="00DC6002" w:rsidRDefault="00A07AA1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A07AA1" w:rsidRPr="00DC6002" w:rsidRDefault="00A07AA1" w:rsidP="0048169A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1" w:type="dxa"/>
          </w:tcPr>
          <w:p w:rsidR="00A07AA1" w:rsidRPr="00DC6002" w:rsidRDefault="00A07AA1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Projects which have been obtained by the teacher on competitive mode</w:t>
            </w:r>
          </w:p>
        </w:tc>
      </w:tr>
      <w:tr w:rsidR="00A07AA1" w:rsidRPr="00DC6002" w:rsidTr="00467D74">
        <w:tc>
          <w:tcPr>
            <w:tcW w:w="445" w:type="dxa"/>
            <w:vMerge/>
          </w:tcPr>
          <w:p w:rsidR="00A07AA1" w:rsidRPr="00DC6002" w:rsidRDefault="00A07AA1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A07AA1" w:rsidRPr="00DC6002" w:rsidRDefault="00A07AA1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A07AA1" w:rsidRPr="00DC6002" w:rsidRDefault="00A07AA1" w:rsidP="0048169A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1" w:type="dxa"/>
          </w:tcPr>
          <w:p w:rsidR="00A07AA1" w:rsidRPr="00DC6002" w:rsidRDefault="00A07AA1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Institutional projects assigned by the University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A07AA1" w:rsidRDefault="00A566CF" w:rsidP="0048169A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0A1B86" w:rsidRPr="00DC6002" w:rsidTr="00FE3F57">
        <w:tc>
          <w:tcPr>
            <w:tcW w:w="445" w:type="dxa"/>
            <w:vMerge w:val="restart"/>
          </w:tcPr>
          <w:p w:rsidR="000A1B86" w:rsidRPr="00DC6002" w:rsidRDefault="000A1B86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0A1B86" w:rsidRPr="00DC6002" w:rsidRDefault="000A1B86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c)</w:t>
            </w:r>
          </w:p>
        </w:tc>
        <w:tc>
          <w:tcPr>
            <w:tcW w:w="513" w:type="dxa"/>
          </w:tcPr>
          <w:p w:rsidR="000A1B86" w:rsidRPr="00DC6002" w:rsidRDefault="000A1B86" w:rsidP="0048169A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1" w:type="dxa"/>
          </w:tcPr>
          <w:p w:rsidR="000A1B86" w:rsidRPr="00DC6002" w:rsidRDefault="000A1B86" w:rsidP="004F7C2B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Patents obtained / varieties / hybrids developed and released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0A1B86" w:rsidRPr="00DC6002" w:rsidTr="009E4773">
        <w:tc>
          <w:tcPr>
            <w:tcW w:w="445" w:type="dxa"/>
            <w:vMerge/>
          </w:tcPr>
          <w:p w:rsidR="000A1B86" w:rsidRPr="00DC6002" w:rsidRDefault="000A1B86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0A1B86" w:rsidRPr="00DC6002" w:rsidRDefault="000A1B86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0A1B86" w:rsidRPr="00DC6002" w:rsidRDefault="000A1B86" w:rsidP="0048169A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1" w:type="dxa"/>
          </w:tcPr>
          <w:p w:rsidR="000A1B86" w:rsidRPr="00DC6002" w:rsidRDefault="000A1B86" w:rsidP="004F7C2B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Patents filed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0A1B86" w:rsidRPr="00DC6002" w:rsidTr="00C82F02">
        <w:tc>
          <w:tcPr>
            <w:tcW w:w="445" w:type="dxa"/>
            <w:vMerge/>
          </w:tcPr>
          <w:p w:rsidR="000A1B86" w:rsidRPr="00DC6002" w:rsidRDefault="000A1B86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0A1B86" w:rsidRPr="00DC6002" w:rsidRDefault="000A1B86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0A1B86" w:rsidRPr="00DC6002" w:rsidRDefault="000A1B86" w:rsidP="0048169A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(iii)</w:t>
            </w:r>
          </w:p>
        </w:tc>
        <w:tc>
          <w:tcPr>
            <w:tcW w:w="7901" w:type="dxa"/>
          </w:tcPr>
          <w:p w:rsidR="000A1B86" w:rsidRPr="00DC6002" w:rsidRDefault="000A1B86" w:rsidP="004F7C2B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Prototypes / Technology developed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0A1B86" w:rsidRPr="00DC6002" w:rsidTr="00754C05">
        <w:tc>
          <w:tcPr>
            <w:tcW w:w="445" w:type="dxa"/>
            <w:vMerge/>
          </w:tcPr>
          <w:p w:rsidR="000A1B86" w:rsidRPr="00DC6002" w:rsidRDefault="000A1B86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0A1B86" w:rsidRPr="00DC6002" w:rsidRDefault="000A1B86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0A1B86" w:rsidRPr="00DC6002" w:rsidRDefault="000A1B86" w:rsidP="0048169A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(iv)</w:t>
            </w:r>
          </w:p>
        </w:tc>
        <w:tc>
          <w:tcPr>
            <w:tcW w:w="7901" w:type="dxa"/>
          </w:tcPr>
          <w:p w:rsidR="000A1B86" w:rsidRPr="00DC6002" w:rsidRDefault="000A1B86" w:rsidP="004F7C2B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Endorsement of notified varieties identified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0A1B86" w:rsidRPr="00DC6002" w:rsidTr="00246C49">
        <w:tc>
          <w:tcPr>
            <w:tcW w:w="445" w:type="dxa"/>
            <w:vMerge/>
          </w:tcPr>
          <w:p w:rsidR="000A1B86" w:rsidRPr="00DC6002" w:rsidRDefault="000A1B86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0A1B86" w:rsidRPr="00DC6002" w:rsidRDefault="000A1B86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0A1B86" w:rsidRPr="00DC6002" w:rsidRDefault="000A1B86" w:rsidP="0048169A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(v)</w:t>
            </w:r>
          </w:p>
        </w:tc>
        <w:tc>
          <w:tcPr>
            <w:tcW w:w="7901" w:type="dxa"/>
          </w:tcPr>
          <w:p w:rsidR="000A1B86" w:rsidRPr="00DC6002" w:rsidRDefault="00001C61" w:rsidP="004F7C2B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Germ</w:t>
            </w:r>
            <w:r w:rsidR="000A1B86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plasm</w:t>
            </w:r>
            <w:r w:rsidR="000A1B86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</w:t>
            </w:r>
            <w:r w:rsidR="000A1B86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(Microbes/Insects/Fish/Animal) registration at National level</w:t>
            </w:r>
            <w:r w:rsidR="000A1B86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="000A1B86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etc.</w:t>
            </w:r>
            <w:r w:rsidR="000A1B86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996DD9" w:rsidRDefault="00A566CF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d)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Development of institutional facilities from external funds [Rs.1 lakh and above and other than 2 (b)</w:t>
            </w:r>
          </w:p>
          <w:p w:rsidR="00A566CF" w:rsidRPr="00DC6002" w:rsidRDefault="00A566CF" w:rsidP="0048169A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(i) &amp; (ii)]</w:t>
            </w:r>
            <w:r w:rsidR="008748E8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 As leader/ As co-leader)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1A7F3F" w:rsidRDefault="00A566CF" w:rsidP="0048169A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e)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Compilation/preparation of Annual Research Report/</w:t>
            </w:r>
            <w:r w:rsidR="00837026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QRT report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1A7F3F" w:rsidRDefault="00A566CF" w:rsidP="0048169A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8805" w:type="dxa"/>
            <w:gridSpan w:val="3"/>
          </w:tcPr>
          <w:p w:rsidR="00A566CF" w:rsidRPr="00DC6002" w:rsidRDefault="00A566C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3.  Extension</w:t>
            </w:r>
          </w:p>
        </w:tc>
      </w:tr>
      <w:tr w:rsidR="00A566CF" w:rsidRPr="00DC6002" w:rsidTr="0048169A">
        <w:tc>
          <w:tcPr>
            <w:tcW w:w="445" w:type="dxa"/>
            <w:vMerge w:val="restart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a)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Transfer of Technologies</w:t>
            </w:r>
          </w:p>
        </w:tc>
      </w:tr>
      <w:tr w:rsidR="00D10FC8" w:rsidRPr="00DC6002" w:rsidTr="00E41613">
        <w:tc>
          <w:tcPr>
            <w:tcW w:w="445" w:type="dxa"/>
            <w:vMerge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D10FC8" w:rsidRPr="00DC6002" w:rsidRDefault="00D10FC8" w:rsidP="0048169A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1" w:type="dxa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Farm Trials/ Demonstrations/ On-Farm Testing / Campaign</w:t>
            </w:r>
          </w:p>
        </w:tc>
      </w:tr>
      <w:tr w:rsidR="00D10FC8" w:rsidRPr="00DC6002" w:rsidTr="005F309F">
        <w:tc>
          <w:tcPr>
            <w:tcW w:w="445" w:type="dxa"/>
            <w:vMerge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D10FC8" w:rsidRPr="00DC6002" w:rsidRDefault="00D10FC8" w:rsidP="0048169A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1" w:type="dxa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Field Days/ Krishi  Melas/Exhibitions/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Discussion Meetings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/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FFS and similar works</w:t>
            </w:r>
          </w:p>
        </w:tc>
      </w:tr>
      <w:tr w:rsidR="00D10FC8" w:rsidRPr="00DC6002" w:rsidTr="0049126B">
        <w:tc>
          <w:tcPr>
            <w:tcW w:w="445" w:type="dxa"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(iii)</w:t>
            </w:r>
          </w:p>
        </w:tc>
        <w:tc>
          <w:tcPr>
            <w:tcW w:w="7901" w:type="dxa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Consultancy services</w:t>
            </w:r>
            <w:r w:rsidRPr="00D10FC8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(based on endorsement by controlling Officer)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D10FC8" w:rsidRDefault="00A566CF" w:rsidP="0048169A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A566CF" w:rsidRPr="00DC6002" w:rsidTr="00D10FC8">
        <w:tc>
          <w:tcPr>
            <w:tcW w:w="445" w:type="dxa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b)</w:t>
            </w:r>
          </w:p>
        </w:tc>
        <w:tc>
          <w:tcPr>
            <w:tcW w:w="8414" w:type="dxa"/>
            <w:gridSpan w:val="2"/>
            <w:tcBorders>
              <w:right w:val="single" w:sz="4" w:space="0" w:color="auto"/>
            </w:tcBorders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Training programmes / workshops organized</w:t>
            </w:r>
          </w:p>
        </w:tc>
      </w:tr>
      <w:tr w:rsidR="00D10FC8" w:rsidRPr="00DC6002" w:rsidTr="00D10FC8">
        <w:tc>
          <w:tcPr>
            <w:tcW w:w="445" w:type="dxa"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D10FC8" w:rsidRPr="00DC6002" w:rsidRDefault="00D10FC8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901" w:type="dxa"/>
            <w:tcBorders>
              <w:right w:val="single" w:sz="4" w:space="0" w:color="auto"/>
            </w:tcBorders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Up to one week duration</w:t>
            </w:r>
          </w:p>
        </w:tc>
      </w:tr>
      <w:tr w:rsidR="00D10FC8" w:rsidRPr="00DC6002" w:rsidTr="00E71261">
        <w:tc>
          <w:tcPr>
            <w:tcW w:w="445" w:type="dxa"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D10FC8" w:rsidRPr="00DC6002" w:rsidRDefault="00D10FC8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(ii)</w:t>
            </w:r>
          </w:p>
        </w:tc>
        <w:tc>
          <w:tcPr>
            <w:tcW w:w="7901" w:type="dxa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For more than one week duration 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D10FC8" w:rsidRDefault="00A566CF" w:rsidP="0048169A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c)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Resource Person in the Training Programme / Refresher Course/ Winter/ Summer Schools/NSS/</w:t>
            </w:r>
          </w:p>
          <w:p w:rsidR="00A566CF" w:rsidRPr="00DC6002" w:rsidRDefault="00A566CF" w:rsidP="0048169A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RAWE etc.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4426A7" w:rsidRDefault="00A566CF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d)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Participating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as Resource Person in bi-monthly Technical Workshop or campaign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e)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Diagnostic visit to farmers fields / family units / Radio /Television Talks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4426A7" w:rsidRDefault="00A566CF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  <w:vMerge w:val="restart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f)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Profit generated out of Revolving Fund</w:t>
            </w:r>
          </w:p>
        </w:tc>
      </w:tr>
      <w:tr w:rsidR="00D10FC8" w:rsidRPr="00DC6002" w:rsidTr="008B2BB7">
        <w:tc>
          <w:tcPr>
            <w:tcW w:w="445" w:type="dxa"/>
            <w:vMerge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D10FC8" w:rsidRPr="00DC6002" w:rsidRDefault="00D10FC8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7901" w:type="dxa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Up to Rs.50,000</w:t>
            </w:r>
          </w:p>
        </w:tc>
      </w:tr>
      <w:tr w:rsidR="00D10FC8" w:rsidRPr="00DC6002" w:rsidTr="00C6789F">
        <w:tc>
          <w:tcPr>
            <w:tcW w:w="445" w:type="dxa"/>
            <w:vMerge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D10FC8" w:rsidRPr="00DC6002" w:rsidRDefault="00D10FC8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7901" w:type="dxa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Rs.50,001 to Rs.1,00,000</w:t>
            </w:r>
          </w:p>
        </w:tc>
      </w:tr>
      <w:tr w:rsidR="00D10FC8" w:rsidRPr="00DC6002" w:rsidTr="005A59C0">
        <w:tc>
          <w:tcPr>
            <w:tcW w:w="445" w:type="dxa"/>
            <w:vMerge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D10FC8" w:rsidRPr="00DC6002" w:rsidRDefault="00D10FC8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7901" w:type="dxa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Rs.1,00,001 to Rs.2,00,000</w:t>
            </w:r>
          </w:p>
        </w:tc>
      </w:tr>
      <w:tr w:rsidR="00D10FC8" w:rsidRPr="00DC6002" w:rsidTr="00E424D8">
        <w:tc>
          <w:tcPr>
            <w:tcW w:w="445" w:type="dxa"/>
            <w:vMerge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D10FC8" w:rsidRPr="00DC6002" w:rsidRDefault="00D10FC8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7901" w:type="dxa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More than Rs.2,00,000</w:t>
            </w:r>
          </w:p>
        </w:tc>
      </w:tr>
      <w:tr w:rsidR="00D10FC8" w:rsidRPr="00DC6002" w:rsidTr="00CB4D4C">
        <w:tc>
          <w:tcPr>
            <w:tcW w:w="445" w:type="dxa"/>
            <w:vMerge/>
          </w:tcPr>
          <w:p w:rsidR="00D10FC8" w:rsidRPr="00DC6002" w:rsidRDefault="00D10FC8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10FC8" w:rsidRPr="00DC6002" w:rsidRDefault="00D10FC8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14" w:type="dxa"/>
            <w:gridSpan w:val="2"/>
          </w:tcPr>
          <w:p w:rsidR="00D10FC8" w:rsidRPr="00DC6002" w:rsidRDefault="00D10FC8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(Mutually exclusive from 2, (a), (iii) &amp; (iv)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4426A7" w:rsidRDefault="00A566CF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g)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Development of video/radio programmes on </w:t>
            </w:r>
            <w:proofErr w:type="spellStart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Agril</w:t>
            </w:r>
            <w:proofErr w:type="spellEnd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. technologies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D10FC8" w:rsidRDefault="00A566CF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</w:tcPr>
          <w:p w:rsidR="00A566CF" w:rsidRPr="007D36B9" w:rsidRDefault="007D36B9" w:rsidP="0048169A">
            <w:pPr>
              <w:rPr>
                <w:rFonts w:ascii="Arial Narrow" w:hAnsi="Arial Narrow"/>
                <w:b/>
              </w:rPr>
            </w:pPr>
            <w:r w:rsidRPr="007D36B9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8805" w:type="dxa"/>
            <w:gridSpan w:val="3"/>
          </w:tcPr>
          <w:p w:rsidR="00A566CF" w:rsidRPr="00DC6002" w:rsidRDefault="00A566CF" w:rsidP="00A566CF">
            <w:pPr>
              <w:numPr>
                <w:ilvl w:val="0"/>
                <w:numId w:val="2"/>
              </w:numPr>
              <w:ind w:left="-85"/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Designated Corporate Activities</w:t>
            </w:r>
          </w:p>
        </w:tc>
      </w:tr>
      <w:tr w:rsidR="00CF2925" w:rsidRPr="00DC6002" w:rsidTr="00A7447D">
        <w:tc>
          <w:tcPr>
            <w:tcW w:w="445" w:type="dxa"/>
          </w:tcPr>
          <w:p w:rsidR="00CF2925" w:rsidRPr="00DC6002" w:rsidRDefault="00CF2925" w:rsidP="0048169A">
            <w:pPr>
              <w:rPr>
                <w:rFonts w:ascii="Arial Narrow" w:hAnsi="Arial Narrow"/>
              </w:rPr>
            </w:pPr>
          </w:p>
        </w:tc>
        <w:tc>
          <w:tcPr>
            <w:tcW w:w="8805" w:type="dxa"/>
            <w:gridSpan w:val="3"/>
          </w:tcPr>
          <w:p w:rsidR="00CF2925" w:rsidRPr="00DC6002" w:rsidRDefault="00CF29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Farm Superintendent/ Asst. Horticulturist/ Technical Assistant/ Technical Officer to Officers/</w:t>
            </w:r>
          </w:p>
          <w:p w:rsidR="00CF2925" w:rsidRPr="00DC6002" w:rsidRDefault="00CF29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Asst. Professor (Documentation)/ Asst. Editor/ 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Assoc. Editor/Information Specialists/ Audio Visual Specialist/ DDSW /Asst. Director of Student Welfare/ Working at PME cell or PPMC/ Curator/</w:t>
            </w:r>
          </w:p>
          <w:p w:rsidR="00CF2925" w:rsidRPr="00DC6002" w:rsidRDefault="00CF2925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Manager ATIC/Training / Extension consultant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/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Controller of external examination / Extension Co-ordinator, DAESI, Co-ordinator / Teachers in Bakery Training Unit, Teachers working in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Department of Kannada/ Teachers working in Agricultural Clinic and Agricultural business centres / teachers involved in selection and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documentation.</w:t>
            </w:r>
          </w:p>
          <w:p w:rsidR="00CF2925" w:rsidRPr="00DC6002" w:rsidRDefault="00D70335" w:rsidP="00D7033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</w:t>
            </w:r>
            <w:r w:rsidR="00CF2925"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corporate activities certified by the University authorities</w:t>
            </w: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)</w:t>
            </w:r>
          </w:p>
        </w:tc>
      </w:tr>
      <w:tr w:rsidR="00A566CF" w:rsidRPr="00DC6002" w:rsidTr="0048169A">
        <w:tc>
          <w:tcPr>
            <w:tcW w:w="9250" w:type="dxa"/>
            <w:gridSpan w:val="4"/>
          </w:tcPr>
          <w:p w:rsidR="00A566CF" w:rsidRPr="007D36B9" w:rsidRDefault="00A566CF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  <w:vMerge w:val="restart"/>
          </w:tcPr>
          <w:p w:rsidR="00A566CF" w:rsidRPr="00DC6002" w:rsidRDefault="007D36B9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8805" w:type="dxa"/>
            <w:gridSpan w:val="3"/>
          </w:tcPr>
          <w:p w:rsidR="00A566CF" w:rsidRPr="00DC6002" w:rsidRDefault="00A566C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Published Work During the Assessment Period </w:t>
            </w:r>
          </w:p>
        </w:tc>
      </w:tr>
      <w:tr w:rsidR="00A566CF" w:rsidRPr="00DC6002" w:rsidTr="0048169A">
        <w:tc>
          <w:tcPr>
            <w:tcW w:w="445" w:type="dxa"/>
            <w:vMerge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1)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For full length papers published in refereed peer reviewed scientific journals at: </w:t>
            </w:r>
            <w:r w:rsidR="007D36B9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</w:t>
            </w:r>
            <w:r w:rsidR="007D36B9" w:rsidRPr="00481AF3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National / </w:t>
            </w:r>
            <w:r w:rsidR="007D36B9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 </w:t>
            </w:r>
            <w:r w:rsidR="007D36B9" w:rsidRPr="00481AF3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International level</w:t>
            </w:r>
          </w:p>
        </w:tc>
      </w:tr>
      <w:tr w:rsidR="007D36B9" w:rsidRPr="00DC6002" w:rsidTr="005D2376">
        <w:tc>
          <w:tcPr>
            <w:tcW w:w="9250" w:type="dxa"/>
            <w:gridSpan w:val="4"/>
          </w:tcPr>
          <w:p w:rsidR="007D36B9" w:rsidRPr="007D36B9" w:rsidRDefault="007D36B9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A566CF" w:rsidRPr="00DC6002" w:rsidTr="007D36B9">
        <w:trPr>
          <w:trHeight w:val="60"/>
        </w:trPr>
        <w:tc>
          <w:tcPr>
            <w:tcW w:w="445" w:type="dxa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A566CF" w:rsidRPr="00DC6002" w:rsidRDefault="00A566CF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2)</w:t>
            </w:r>
          </w:p>
        </w:tc>
        <w:tc>
          <w:tcPr>
            <w:tcW w:w="8414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Research Note/Abstracts published in Journal/ Seminars/Symposia/ Conferences</w:t>
            </w:r>
          </w:p>
        </w:tc>
      </w:tr>
    </w:tbl>
    <w:p w:rsidR="004426A7" w:rsidRDefault="004426A7" w:rsidP="00D10FC8">
      <w:pPr>
        <w:jc w:val="right"/>
        <w:rPr>
          <w:rFonts w:ascii="Arial Narrow" w:hAnsi="Arial Narrow"/>
          <w:b/>
          <w:sz w:val="22"/>
          <w:szCs w:val="22"/>
        </w:rPr>
      </w:pPr>
    </w:p>
    <w:p w:rsidR="00D10FC8" w:rsidRPr="00DC6002" w:rsidRDefault="00D10FC8" w:rsidP="00D10FC8">
      <w:pPr>
        <w:jc w:val="right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t>…..3</w:t>
      </w:r>
    </w:p>
    <w:p w:rsidR="00D10FC8" w:rsidRPr="00DC6002" w:rsidRDefault="00D10FC8" w:rsidP="00D10FC8">
      <w:pPr>
        <w:jc w:val="right"/>
        <w:rPr>
          <w:rFonts w:ascii="Arial Narrow" w:hAnsi="Arial Narrow"/>
          <w:b/>
          <w:sz w:val="22"/>
          <w:szCs w:val="22"/>
        </w:rPr>
      </w:pPr>
    </w:p>
    <w:p w:rsidR="00D10FC8" w:rsidRDefault="00D10FC8" w:rsidP="00D10FC8">
      <w:pPr>
        <w:jc w:val="center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t>-3-</w:t>
      </w:r>
    </w:p>
    <w:p w:rsidR="00084C79" w:rsidRDefault="00084C79" w:rsidP="00D10FC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91"/>
        <w:gridCol w:w="352"/>
        <w:gridCol w:w="161"/>
        <w:gridCol w:w="3349"/>
        <w:gridCol w:w="4552"/>
      </w:tblGrid>
      <w:tr w:rsidR="007D36B9" w:rsidRPr="00DC6002" w:rsidTr="00C42CE7">
        <w:tc>
          <w:tcPr>
            <w:tcW w:w="445" w:type="dxa"/>
            <w:vMerge w:val="restart"/>
          </w:tcPr>
          <w:p w:rsidR="007D36B9" w:rsidRPr="00DC6002" w:rsidRDefault="007D36B9" w:rsidP="00C42CE7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D36B9" w:rsidRPr="00DC6002" w:rsidRDefault="007D36B9" w:rsidP="00C42C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3)</w:t>
            </w:r>
          </w:p>
        </w:tc>
        <w:tc>
          <w:tcPr>
            <w:tcW w:w="8414" w:type="dxa"/>
            <w:gridSpan w:val="4"/>
          </w:tcPr>
          <w:p w:rsidR="007D36B9" w:rsidRPr="00DC6002" w:rsidRDefault="007D36B9" w:rsidP="00C42CE7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Full length papers presented &amp; published in Seminars/Symposia/Conferences at:</w:t>
            </w:r>
          </w:p>
        </w:tc>
      </w:tr>
      <w:tr w:rsidR="00084C79" w:rsidRPr="00DC6002" w:rsidTr="0072785A">
        <w:tc>
          <w:tcPr>
            <w:tcW w:w="445" w:type="dxa"/>
            <w:vMerge/>
          </w:tcPr>
          <w:p w:rsidR="00084C79" w:rsidRPr="00DC6002" w:rsidRDefault="00084C79" w:rsidP="00C42CE7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084C79" w:rsidRPr="00DC6002" w:rsidRDefault="00084C79" w:rsidP="00C42C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" w:type="dxa"/>
            <w:gridSpan w:val="2"/>
          </w:tcPr>
          <w:p w:rsidR="00084C79" w:rsidRPr="00DC6002" w:rsidRDefault="00084C79" w:rsidP="00C42C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7901" w:type="dxa"/>
            <w:gridSpan w:val="2"/>
          </w:tcPr>
          <w:p w:rsidR="00084C79" w:rsidRPr="00DC6002" w:rsidRDefault="00084C79" w:rsidP="00C42CE7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International level</w:t>
            </w:r>
          </w:p>
        </w:tc>
      </w:tr>
      <w:tr w:rsidR="00084C79" w:rsidRPr="00DC6002" w:rsidTr="008B1728">
        <w:tc>
          <w:tcPr>
            <w:tcW w:w="445" w:type="dxa"/>
            <w:vMerge/>
          </w:tcPr>
          <w:p w:rsidR="00084C79" w:rsidRPr="00DC6002" w:rsidRDefault="00084C79" w:rsidP="00C42CE7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084C79" w:rsidRPr="00DC6002" w:rsidRDefault="00084C79" w:rsidP="00C42C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" w:type="dxa"/>
            <w:gridSpan w:val="2"/>
          </w:tcPr>
          <w:p w:rsidR="00084C79" w:rsidRPr="00DC6002" w:rsidRDefault="00084C79" w:rsidP="00C42C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7901" w:type="dxa"/>
            <w:gridSpan w:val="2"/>
          </w:tcPr>
          <w:p w:rsidR="00084C79" w:rsidRPr="00DC6002" w:rsidRDefault="00084C79" w:rsidP="00C42CE7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National level</w:t>
            </w:r>
          </w:p>
        </w:tc>
      </w:tr>
      <w:tr w:rsidR="00084C79" w:rsidRPr="00DC6002" w:rsidTr="002D5244">
        <w:tc>
          <w:tcPr>
            <w:tcW w:w="445" w:type="dxa"/>
          </w:tcPr>
          <w:p w:rsidR="00084C79" w:rsidRPr="00DC6002" w:rsidRDefault="00084C79" w:rsidP="00C42CE7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084C79" w:rsidRPr="00DC6002" w:rsidRDefault="00084C79" w:rsidP="00C42C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" w:type="dxa"/>
            <w:gridSpan w:val="2"/>
          </w:tcPr>
          <w:p w:rsidR="00084C79" w:rsidRPr="00DC6002" w:rsidRDefault="00084C79" w:rsidP="00C42C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7901" w:type="dxa"/>
            <w:gridSpan w:val="2"/>
          </w:tcPr>
          <w:p w:rsidR="00084C79" w:rsidRPr="00DC6002" w:rsidRDefault="00084C79" w:rsidP="00C42CE7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level</w:t>
            </w:r>
          </w:p>
        </w:tc>
      </w:tr>
      <w:tr w:rsidR="007D36B9" w:rsidRPr="00DC6002" w:rsidTr="00C42CE7">
        <w:tc>
          <w:tcPr>
            <w:tcW w:w="9250" w:type="dxa"/>
            <w:gridSpan w:val="6"/>
          </w:tcPr>
          <w:p w:rsidR="007D36B9" w:rsidRPr="00723A03" w:rsidRDefault="007D36B9" w:rsidP="00C42CE7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084C79" w:rsidRPr="00DC6002" w:rsidTr="00F16D37">
        <w:tc>
          <w:tcPr>
            <w:tcW w:w="445" w:type="dxa"/>
          </w:tcPr>
          <w:p w:rsidR="00084C79" w:rsidRPr="00DC6002" w:rsidRDefault="00084C79" w:rsidP="00C42CE7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084C79" w:rsidRPr="00DC6002" w:rsidRDefault="00084C79" w:rsidP="00C42C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4)</w:t>
            </w:r>
          </w:p>
        </w:tc>
        <w:tc>
          <w:tcPr>
            <w:tcW w:w="8414" w:type="dxa"/>
            <w:gridSpan w:val="4"/>
          </w:tcPr>
          <w:p w:rsidR="00084C79" w:rsidRPr="00084C79" w:rsidRDefault="00084C79" w:rsidP="00084C79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Books published by individuals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</w:t>
            </w:r>
            <w:r w:rsidRPr="00DC6002">
              <w:rPr>
                <w:rFonts w:ascii="Arial Narrow" w:hAnsi="Arial Narrow" w:cs="CIDFont+F5"/>
                <w:b/>
                <w:sz w:val="22"/>
                <w:szCs w:val="22"/>
                <w:lang w:val="en-IN" w:eastAsia="en-IN"/>
              </w:rPr>
              <w:t>Note</w:t>
            </w:r>
            <w:r w:rsidRPr="00DC6002">
              <w:rPr>
                <w:rFonts w:ascii="Arial Narrow" w:hAnsi="Arial Narrow" w:cs="CIDFont+F5"/>
                <w:sz w:val="22"/>
                <w:szCs w:val="22"/>
                <w:lang w:val="en-IN" w:eastAsia="en-IN"/>
              </w:rPr>
              <w:t xml:space="preserve">: </w:t>
            </w:r>
            <w:r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Tr</w:t>
            </w:r>
            <w:r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anslation books carry 50% marks)</w:t>
            </w:r>
          </w:p>
        </w:tc>
      </w:tr>
      <w:tr w:rsidR="007D36B9" w:rsidRPr="00DC6002" w:rsidTr="00C42CE7">
        <w:tc>
          <w:tcPr>
            <w:tcW w:w="9250" w:type="dxa"/>
            <w:gridSpan w:val="6"/>
          </w:tcPr>
          <w:p w:rsidR="007D36B9" w:rsidRPr="00723A03" w:rsidRDefault="007D36B9" w:rsidP="00C42CE7">
            <w:pPr>
              <w:jc w:val="both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723A03" w:rsidRPr="00DC6002" w:rsidTr="00767CBC">
        <w:trPr>
          <w:trHeight w:val="757"/>
        </w:trPr>
        <w:tc>
          <w:tcPr>
            <w:tcW w:w="445" w:type="dxa"/>
          </w:tcPr>
          <w:p w:rsidR="00723A03" w:rsidRPr="00DC6002" w:rsidRDefault="00723A03" w:rsidP="00C42CE7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23A03" w:rsidRPr="00DC6002" w:rsidRDefault="00723A03" w:rsidP="00C42C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5)</w:t>
            </w:r>
          </w:p>
        </w:tc>
        <w:tc>
          <w:tcPr>
            <w:tcW w:w="8414" w:type="dxa"/>
            <w:gridSpan w:val="4"/>
          </w:tcPr>
          <w:p w:rsidR="00723A03" w:rsidRPr="00DC6002" w:rsidRDefault="00723A03" w:rsidP="00084C7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Research Bulletins/Extension Bulletins/ Chapters in Books published by Universities/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Institutes/ Govt. Departments/ Standard Commercial Publishers/ Training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Manuals/ Laboratory Manuals</w:t>
            </w:r>
          </w:p>
        </w:tc>
      </w:tr>
      <w:tr w:rsidR="00A566CF" w:rsidRPr="00DC6002" w:rsidTr="0048169A">
        <w:tc>
          <w:tcPr>
            <w:tcW w:w="9250" w:type="dxa"/>
            <w:gridSpan w:val="6"/>
          </w:tcPr>
          <w:p w:rsidR="00A566CF" w:rsidRPr="00723A03" w:rsidRDefault="00A566CF" w:rsidP="0048169A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723A03" w:rsidRPr="00DC6002" w:rsidTr="00E92AFF">
        <w:tc>
          <w:tcPr>
            <w:tcW w:w="445" w:type="dxa"/>
          </w:tcPr>
          <w:p w:rsidR="00723A03" w:rsidRPr="00DC6002" w:rsidRDefault="00723A03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23A03" w:rsidRPr="00DC6002" w:rsidRDefault="00723A03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6)</w:t>
            </w:r>
          </w:p>
        </w:tc>
        <w:tc>
          <w:tcPr>
            <w:tcW w:w="8414" w:type="dxa"/>
            <w:gridSpan w:val="4"/>
          </w:tcPr>
          <w:p w:rsidR="00723A03" w:rsidRPr="00DC6002" w:rsidRDefault="00723A03" w:rsidP="00723A03">
            <w:pPr>
              <w:tabs>
                <w:tab w:val="left" w:pos="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Extension leaflets/Folders/Brochures Published by Universities/National Institutes/</w:t>
            </w:r>
            <w:r w:rsidRPr="00DC6002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Government</w:t>
            </w:r>
            <w:r w:rsidRPr="00DC6002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Departments</w:t>
            </w:r>
          </w:p>
        </w:tc>
      </w:tr>
      <w:tr w:rsidR="00A566CF" w:rsidRPr="00DC6002" w:rsidTr="0048169A">
        <w:tc>
          <w:tcPr>
            <w:tcW w:w="9250" w:type="dxa"/>
            <w:gridSpan w:val="6"/>
          </w:tcPr>
          <w:p w:rsidR="00A566CF" w:rsidRPr="00723A03" w:rsidRDefault="00A566CF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723A03" w:rsidRPr="00DC6002" w:rsidTr="00687103">
        <w:tc>
          <w:tcPr>
            <w:tcW w:w="445" w:type="dxa"/>
          </w:tcPr>
          <w:p w:rsidR="00723A03" w:rsidRPr="00DC6002" w:rsidRDefault="00723A03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723A03" w:rsidRPr="00DC6002" w:rsidRDefault="00723A03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7)</w:t>
            </w:r>
          </w:p>
        </w:tc>
        <w:tc>
          <w:tcPr>
            <w:tcW w:w="8414" w:type="dxa"/>
            <w:gridSpan w:val="4"/>
          </w:tcPr>
          <w:p w:rsidR="00723A03" w:rsidRPr="00DC6002" w:rsidRDefault="00723A03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Popular articles published in leading Dailies/ Institutional/ Govt. Dept.-Periodicals/ Radio talks/TV programmes / Phone-in programmes</w:t>
            </w:r>
          </w:p>
        </w:tc>
      </w:tr>
      <w:tr w:rsidR="00A566CF" w:rsidRPr="00DC6002" w:rsidTr="0048169A">
        <w:tc>
          <w:tcPr>
            <w:tcW w:w="9250" w:type="dxa"/>
            <w:gridSpan w:val="6"/>
          </w:tcPr>
          <w:p w:rsidR="00A566CF" w:rsidRPr="003737DE" w:rsidRDefault="00A566CF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  <w:vMerge w:val="restart"/>
          </w:tcPr>
          <w:p w:rsidR="00A566CF" w:rsidRPr="00DC6002" w:rsidRDefault="00A566CF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A566CF" w:rsidRPr="00DC6002" w:rsidRDefault="00723A03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A566CF" w:rsidRPr="00DC600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8414" w:type="dxa"/>
            <w:gridSpan w:val="4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Any other publications –</w:t>
            </w:r>
          </w:p>
        </w:tc>
      </w:tr>
      <w:tr w:rsidR="00723A03" w:rsidRPr="00DC6002" w:rsidTr="00AA2770">
        <w:tc>
          <w:tcPr>
            <w:tcW w:w="445" w:type="dxa"/>
            <w:vMerge/>
          </w:tcPr>
          <w:p w:rsidR="00723A03" w:rsidRPr="00DC6002" w:rsidRDefault="00723A03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723A03" w:rsidRPr="00DC6002" w:rsidRDefault="00723A03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723A03" w:rsidRPr="00DC6002" w:rsidRDefault="00723A03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(i</w:t>
            </w:r>
            <w:r w:rsidRPr="00DC600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7901" w:type="dxa"/>
            <w:gridSpan w:val="2"/>
          </w:tcPr>
          <w:p w:rsidR="00723A03" w:rsidRPr="00DC6002" w:rsidRDefault="00723A03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 Editor / Compiler of POP</w:t>
            </w:r>
          </w:p>
        </w:tc>
      </w:tr>
      <w:tr w:rsidR="00723A03" w:rsidRPr="00DC6002" w:rsidTr="00767B20">
        <w:tc>
          <w:tcPr>
            <w:tcW w:w="445" w:type="dxa"/>
            <w:vMerge/>
          </w:tcPr>
          <w:p w:rsidR="00723A03" w:rsidRPr="00DC6002" w:rsidRDefault="00723A03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723A03" w:rsidRPr="00DC6002" w:rsidRDefault="00723A03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723A03" w:rsidRPr="00DC6002" w:rsidRDefault="00723A03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(ii</w:t>
            </w:r>
            <w:r w:rsidRPr="00DC600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7901" w:type="dxa"/>
            <w:gridSpan w:val="2"/>
          </w:tcPr>
          <w:p w:rsidR="00723A03" w:rsidRPr="00DC6002" w:rsidRDefault="00723A03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 Assoc. Editor / Asst. Editor/Publisher/ Compiler of other publications</w:t>
            </w:r>
          </w:p>
        </w:tc>
      </w:tr>
      <w:tr w:rsidR="00A566CF" w:rsidRPr="00DC6002" w:rsidTr="0048169A">
        <w:tc>
          <w:tcPr>
            <w:tcW w:w="9250" w:type="dxa"/>
            <w:gridSpan w:val="6"/>
          </w:tcPr>
          <w:p w:rsidR="00A566CF" w:rsidRPr="003737DE" w:rsidRDefault="00A566CF" w:rsidP="0048169A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A566CF" w:rsidRPr="00DC6002" w:rsidTr="0048169A">
        <w:tc>
          <w:tcPr>
            <w:tcW w:w="445" w:type="dxa"/>
            <w:vMerge w:val="restart"/>
          </w:tcPr>
          <w:p w:rsidR="00A566CF" w:rsidRPr="00DC6002" w:rsidRDefault="003737D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8805" w:type="dxa"/>
            <w:gridSpan w:val="5"/>
          </w:tcPr>
          <w:p w:rsidR="00A566CF" w:rsidRPr="00DC6002" w:rsidRDefault="00A566C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Summer Schools/ Winter Schools/ Refresher Course/Special Training / </w:t>
            </w: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Training</w:t>
            </w:r>
            <w:r w:rsidRPr="00DC6002">
              <w:rPr>
                <w:rFonts w:ascii="Arial Narrow" w:hAnsi="Arial Narrow" w:cs="CIDFont+F7"/>
                <w:sz w:val="23"/>
                <w:szCs w:val="23"/>
                <w:lang w:val="en-IN" w:eastAsia="en-IN"/>
              </w:rPr>
              <w:t>/</w:t>
            </w: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Symposia/ Seminar/ Workshop/ Conference</w:t>
            </w:r>
          </w:p>
        </w:tc>
      </w:tr>
      <w:tr w:rsidR="003737DE" w:rsidRPr="00DC6002" w:rsidTr="005809F7">
        <w:tc>
          <w:tcPr>
            <w:tcW w:w="445" w:type="dxa"/>
            <w:vMerge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</w:tcPr>
          <w:p w:rsidR="003737DE" w:rsidRPr="00DC6002" w:rsidRDefault="003737D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8414" w:type="dxa"/>
            <w:gridSpan w:val="4"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For organizing each activity as in the title</w:t>
            </w:r>
          </w:p>
        </w:tc>
      </w:tr>
      <w:tr w:rsidR="003737DE" w:rsidRPr="00DC6002" w:rsidTr="0026628A">
        <w:tc>
          <w:tcPr>
            <w:tcW w:w="445" w:type="dxa"/>
            <w:vMerge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3737DE" w:rsidRPr="00DC6002" w:rsidRDefault="003737D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" w:type="dxa"/>
            <w:gridSpan w:val="2"/>
          </w:tcPr>
          <w:p w:rsidR="003737DE" w:rsidRPr="00DC6002" w:rsidRDefault="003737DE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901" w:type="dxa"/>
            <w:gridSpan w:val="2"/>
          </w:tcPr>
          <w:p w:rsidR="001B1740" w:rsidRPr="00025A32" w:rsidRDefault="003737DE" w:rsidP="0048169A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Up to 10 days duration</w:t>
            </w:r>
            <w:r w:rsidR="001B1740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/ </w:t>
            </w:r>
            <w:r w:rsidR="001B1740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More than 10 days duration</w:t>
            </w:r>
            <w:r w:rsidR="001B1740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(Associate members involved in organization of above activities get</w:t>
            </w:r>
            <w:r w:rsidR="00C17708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 50% marks/activity</w:t>
            </w:r>
            <w:r w:rsidR="0014413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</w:tr>
      <w:tr w:rsidR="00A566CF" w:rsidRPr="00DC6002" w:rsidTr="0048169A">
        <w:tc>
          <w:tcPr>
            <w:tcW w:w="9250" w:type="dxa"/>
            <w:gridSpan w:val="6"/>
          </w:tcPr>
          <w:p w:rsidR="00A566CF" w:rsidRPr="003737DE" w:rsidRDefault="00A566CF" w:rsidP="0048169A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3737DE" w:rsidRPr="00DC6002" w:rsidTr="0048169A">
        <w:tc>
          <w:tcPr>
            <w:tcW w:w="445" w:type="dxa"/>
            <w:vMerge w:val="restart"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</w:tcPr>
          <w:p w:rsidR="003737DE" w:rsidRPr="00DC6002" w:rsidRDefault="003737D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3862" w:type="dxa"/>
            <w:gridSpan w:val="3"/>
          </w:tcPr>
          <w:p w:rsidR="003737DE" w:rsidRPr="00DC6002" w:rsidRDefault="003737DE" w:rsidP="0048169A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Completing any one of the following:</w:t>
            </w:r>
          </w:p>
        </w:tc>
        <w:tc>
          <w:tcPr>
            <w:tcW w:w="4552" w:type="dxa"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7DE" w:rsidRPr="00DC6002" w:rsidTr="00D70335">
        <w:trPr>
          <w:trHeight w:val="494"/>
        </w:trPr>
        <w:tc>
          <w:tcPr>
            <w:tcW w:w="445" w:type="dxa"/>
            <w:vMerge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3737DE" w:rsidRPr="00DC6002" w:rsidRDefault="003737D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2" w:type="dxa"/>
          </w:tcPr>
          <w:p w:rsidR="003737DE" w:rsidRPr="00DC6002" w:rsidRDefault="003737DE" w:rsidP="004426A7">
            <w:pPr>
              <w:numPr>
                <w:ilvl w:val="0"/>
                <w:numId w:val="1"/>
              </w:numPr>
              <w:jc w:val="right"/>
              <w:rPr>
                <w:rFonts w:ascii="Arial Narrow" w:hAnsi="Arial Narrow"/>
              </w:rPr>
            </w:pPr>
          </w:p>
        </w:tc>
        <w:tc>
          <w:tcPr>
            <w:tcW w:w="8062" w:type="dxa"/>
            <w:gridSpan w:val="3"/>
          </w:tcPr>
          <w:p w:rsidR="003737DE" w:rsidRPr="00DC6002" w:rsidRDefault="003737DE" w:rsidP="003737D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Course/programme from amongst the categories of Refresher course/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Research methodology course/ workshops/syllabus </w:t>
            </w:r>
            <w:r w:rsidR="00D70335"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up gradation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workshop/ Teaching-Learning Evaluation/ Technology Programmes/Faculty Development Programme/Short Course of at least ten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days duration (or completed two course of at least five days duration in lieu of one ten days programme), or</w:t>
            </w:r>
          </w:p>
        </w:tc>
      </w:tr>
      <w:tr w:rsidR="003737DE" w:rsidRPr="00DC6002" w:rsidTr="00D70335">
        <w:trPr>
          <w:trHeight w:val="323"/>
        </w:trPr>
        <w:tc>
          <w:tcPr>
            <w:tcW w:w="445" w:type="dxa"/>
            <w:vMerge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3737DE" w:rsidRPr="00DC6002" w:rsidRDefault="003737D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2" w:type="dxa"/>
          </w:tcPr>
          <w:p w:rsidR="003737DE" w:rsidRPr="00DC6002" w:rsidRDefault="003737DE" w:rsidP="003737DE">
            <w:pPr>
              <w:numPr>
                <w:ilvl w:val="0"/>
                <w:numId w:val="1"/>
              </w:numPr>
              <w:jc w:val="right"/>
              <w:rPr>
                <w:rFonts w:ascii="Arial Narrow" w:hAnsi="Arial Narrow"/>
              </w:rPr>
            </w:pPr>
          </w:p>
        </w:tc>
        <w:tc>
          <w:tcPr>
            <w:tcW w:w="8062" w:type="dxa"/>
            <w:gridSpan w:val="3"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One MOOCs course in the relevant subject (with e-certification),or</w:t>
            </w:r>
          </w:p>
        </w:tc>
      </w:tr>
      <w:tr w:rsidR="003737DE" w:rsidRPr="00DC6002" w:rsidTr="00D70335">
        <w:trPr>
          <w:trHeight w:val="530"/>
        </w:trPr>
        <w:tc>
          <w:tcPr>
            <w:tcW w:w="445" w:type="dxa"/>
            <w:vMerge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3737DE" w:rsidRPr="00DC6002" w:rsidRDefault="003737D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2" w:type="dxa"/>
          </w:tcPr>
          <w:p w:rsidR="003737DE" w:rsidRPr="00DC6002" w:rsidRDefault="003737DE" w:rsidP="003737DE">
            <w:pPr>
              <w:numPr>
                <w:ilvl w:val="0"/>
                <w:numId w:val="1"/>
              </w:numPr>
              <w:jc w:val="right"/>
              <w:rPr>
                <w:rFonts w:ascii="Arial Narrow" w:hAnsi="Arial Narrow"/>
              </w:rPr>
            </w:pPr>
          </w:p>
        </w:tc>
        <w:tc>
          <w:tcPr>
            <w:tcW w:w="8062" w:type="dxa"/>
            <w:gridSpan w:val="3"/>
          </w:tcPr>
          <w:p w:rsidR="003737DE" w:rsidRPr="00DC6002" w:rsidRDefault="003737DE" w:rsidP="003737D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Contribution towards the development of e-contents in four-quadrants/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contribution towards the development of 10 modules of MOOCs course/ contribution towards conduct of a MOOCs course recognized by Central/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State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Govts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., or.</w:t>
            </w:r>
          </w:p>
        </w:tc>
      </w:tr>
      <w:tr w:rsidR="003737DE" w:rsidRPr="00DC6002" w:rsidTr="00D70335">
        <w:trPr>
          <w:trHeight w:val="386"/>
        </w:trPr>
        <w:tc>
          <w:tcPr>
            <w:tcW w:w="445" w:type="dxa"/>
            <w:vMerge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3737DE" w:rsidRPr="00DC6002" w:rsidRDefault="003737D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2" w:type="dxa"/>
          </w:tcPr>
          <w:p w:rsidR="003737DE" w:rsidRPr="00DC6002" w:rsidRDefault="003737DE" w:rsidP="003737DE">
            <w:pPr>
              <w:numPr>
                <w:ilvl w:val="0"/>
                <w:numId w:val="1"/>
              </w:numPr>
              <w:jc w:val="right"/>
              <w:rPr>
                <w:rFonts w:ascii="Arial Narrow" w:hAnsi="Arial Narrow"/>
              </w:rPr>
            </w:pPr>
          </w:p>
        </w:tc>
        <w:tc>
          <w:tcPr>
            <w:tcW w:w="8062" w:type="dxa"/>
            <w:gridSpan w:val="3"/>
          </w:tcPr>
          <w:p w:rsidR="003737DE" w:rsidRPr="00DC6002" w:rsidRDefault="003737DE" w:rsidP="003737D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SWAYAM Platform recognized by Central Govt. during the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assessment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period</w:t>
            </w:r>
          </w:p>
        </w:tc>
      </w:tr>
      <w:tr w:rsidR="003737DE" w:rsidRPr="00DC6002" w:rsidTr="005D451B">
        <w:trPr>
          <w:trHeight w:val="98"/>
        </w:trPr>
        <w:tc>
          <w:tcPr>
            <w:tcW w:w="9250" w:type="dxa"/>
            <w:gridSpan w:val="6"/>
          </w:tcPr>
          <w:p w:rsidR="003737DE" w:rsidRPr="003737DE" w:rsidRDefault="003737DE" w:rsidP="0048169A">
            <w:pPr>
              <w:jc w:val="both"/>
              <w:rPr>
                <w:rFonts w:ascii="Arial Narrow" w:hAnsi="Arial Narrow"/>
                <w:b/>
                <w:sz w:val="16"/>
                <w:szCs w:val="22"/>
              </w:rPr>
            </w:pPr>
          </w:p>
        </w:tc>
      </w:tr>
      <w:tr w:rsidR="003737DE" w:rsidRPr="00DC6002" w:rsidTr="0048169A">
        <w:trPr>
          <w:trHeight w:val="98"/>
        </w:trPr>
        <w:tc>
          <w:tcPr>
            <w:tcW w:w="445" w:type="dxa"/>
          </w:tcPr>
          <w:p w:rsidR="003737DE" w:rsidRPr="00DC6002" w:rsidRDefault="003737DE" w:rsidP="00C42CE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8805" w:type="dxa"/>
            <w:gridSpan w:val="5"/>
          </w:tcPr>
          <w:p w:rsidR="003737DE" w:rsidRPr="00DC6002" w:rsidRDefault="003737DE" w:rsidP="00C42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Creative / Innovative achievements in teaching / research / Extension (AGP of Rs.6000 and above)</w:t>
            </w:r>
          </w:p>
          <w:p w:rsidR="003737DE" w:rsidRPr="00DC6002" w:rsidRDefault="003737DE" w:rsidP="00C42CE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# To be certified by concerned Directorate</w:t>
            </w:r>
          </w:p>
        </w:tc>
      </w:tr>
      <w:tr w:rsidR="003737DE" w:rsidRPr="00DC6002" w:rsidTr="0048169A">
        <w:tc>
          <w:tcPr>
            <w:tcW w:w="445" w:type="dxa"/>
          </w:tcPr>
          <w:p w:rsidR="003737DE" w:rsidRPr="00DC6002" w:rsidRDefault="003737D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805" w:type="dxa"/>
            <w:gridSpan w:val="5"/>
          </w:tcPr>
          <w:p w:rsidR="003737DE" w:rsidRPr="00DC6002" w:rsidRDefault="003737DE" w:rsidP="0048169A">
            <w:pPr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</w:p>
        </w:tc>
      </w:tr>
      <w:tr w:rsidR="003737DE" w:rsidRPr="00DC6002" w:rsidTr="0048169A">
        <w:tc>
          <w:tcPr>
            <w:tcW w:w="445" w:type="dxa"/>
          </w:tcPr>
          <w:p w:rsidR="003737DE" w:rsidRPr="00DC6002" w:rsidRDefault="003737D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8805" w:type="dxa"/>
            <w:gridSpan w:val="5"/>
          </w:tcPr>
          <w:p w:rsidR="003737DE" w:rsidRPr="00DC6002" w:rsidRDefault="003737DE" w:rsidP="0048169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International Exposure (At Academic level 10 )</w:t>
            </w:r>
          </w:p>
        </w:tc>
      </w:tr>
      <w:tr w:rsidR="003737DE" w:rsidRPr="00DC6002" w:rsidTr="005A0F77">
        <w:tc>
          <w:tcPr>
            <w:tcW w:w="445" w:type="dxa"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5"/>
          </w:tcPr>
          <w:p w:rsidR="003737DE" w:rsidRPr="00DC6002" w:rsidRDefault="008F0CFF" w:rsidP="003737DE">
            <w:pPr>
              <w:autoSpaceDE w:val="0"/>
              <w:autoSpaceDN w:val="0"/>
              <w:adjustRightInd w:val="0"/>
              <w:ind w:left="-8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 </w:t>
            </w:r>
            <w:r w:rsidR="003737DE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International Official visits/ training/courses/</w:t>
            </w:r>
            <w:r w:rsidR="003737DE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="003737DE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Seminars/ consultations</w:t>
            </w:r>
          </w:p>
        </w:tc>
      </w:tr>
      <w:tr w:rsidR="003737DE" w:rsidRPr="00DC6002" w:rsidTr="0048169A">
        <w:tc>
          <w:tcPr>
            <w:tcW w:w="9250" w:type="dxa"/>
            <w:gridSpan w:val="6"/>
          </w:tcPr>
          <w:p w:rsidR="003737DE" w:rsidRPr="00DC6002" w:rsidRDefault="003737D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7DE" w:rsidRPr="00DC6002" w:rsidTr="0048169A">
        <w:tc>
          <w:tcPr>
            <w:tcW w:w="445" w:type="dxa"/>
          </w:tcPr>
          <w:p w:rsidR="003737DE" w:rsidRPr="00DC6002" w:rsidRDefault="0029646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8805" w:type="dxa"/>
            <w:gridSpan w:val="5"/>
          </w:tcPr>
          <w:p w:rsidR="003737DE" w:rsidRPr="00DC6002" w:rsidRDefault="003737D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Awards/ Distinctions received (At Academic level 10 )</w:t>
            </w:r>
          </w:p>
        </w:tc>
      </w:tr>
      <w:tr w:rsidR="0029646E" w:rsidRPr="00DC6002" w:rsidTr="00065D83">
        <w:tc>
          <w:tcPr>
            <w:tcW w:w="445" w:type="dxa"/>
            <w:vMerge w:val="restart"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9646E" w:rsidRPr="00DC6002" w:rsidRDefault="0029646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1)</w:t>
            </w:r>
          </w:p>
        </w:tc>
        <w:tc>
          <w:tcPr>
            <w:tcW w:w="8414" w:type="dxa"/>
            <w:gridSpan w:val="4"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International award </w:t>
            </w:r>
          </w:p>
        </w:tc>
      </w:tr>
      <w:tr w:rsidR="0029646E" w:rsidRPr="00DC6002" w:rsidTr="00534CF3">
        <w:tc>
          <w:tcPr>
            <w:tcW w:w="445" w:type="dxa"/>
            <w:vMerge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9646E" w:rsidRPr="00DC6002" w:rsidRDefault="0029646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2)</w:t>
            </w:r>
          </w:p>
        </w:tc>
        <w:tc>
          <w:tcPr>
            <w:tcW w:w="8414" w:type="dxa"/>
            <w:gridSpan w:val="4"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National award</w:t>
            </w:r>
          </w:p>
        </w:tc>
      </w:tr>
      <w:tr w:rsidR="0029646E" w:rsidRPr="00DC6002" w:rsidTr="00EB1DF1">
        <w:tc>
          <w:tcPr>
            <w:tcW w:w="445" w:type="dxa"/>
            <w:vMerge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9646E" w:rsidRPr="00DC6002" w:rsidRDefault="0029646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3)</w:t>
            </w:r>
          </w:p>
        </w:tc>
        <w:tc>
          <w:tcPr>
            <w:tcW w:w="8414" w:type="dxa"/>
            <w:gridSpan w:val="4"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State award</w:t>
            </w:r>
          </w:p>
        </w:tc>
      </w:tr>
      <w:tr w:rsidR="0029646E" w:rsidRPr="00DC6002" w:rsidTr="009050D5">
        <w:tc>
          <w:tcPr>
            <w:tcW w:w="445" w:type="dxa"/>
            <w:vMerge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9646E" w:rsidRPr="00DC6002" w:rsidRDefault="0029646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4)</w:t>
            </w:r>
          </w:p>
        </w:tc>
        <w:tc>
          <w:tcPr>
            <w:tcW w:w="8414" w:type="dxa"/>
            <w:gridSpan w:val="4"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University Gold medal</w:t>
            </w:r>
          </w:p>
        </w:tc>
      </w:tr>
      <w:tr w:rsidR="0029646E" w:rsidRPr="00DC6002" w:rsidTr="005C2380">
        <w:tc>
          <w:tcPr>
            <w:tcW w:w="445" w:type="dxa"/>
            <w:vMerge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9646E" w:rsidRPr="00DC6002" w:rsidRDefault="0029646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5)</w:t>
            </w:r>
          </w:p>
        </w:tc>
        <w:tc>
          <w:tcPr>
            <w:tcW w:w="8414" w:type="dxa"/>
            <w:gridSpan w:val="4"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Sponsored Gold medal awarded by University</w:t>
            </w:r>
          </w:p>
        </w:tc>
      </w:tr>
      <w:tr w:rsidR="0029646E" w:rsidRPr="00DC6002" w:rsidTr="00F23DEB">
        <w:tc>
          <w:tcPr>
            <w:tcW w:w="445" w:type="dxa"/>
            <w:vMerge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29646E" w:rsidRPr="00DC6002" w:rsidRDefault="0029646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6)</w:t>
            </w:r>
          </w:p>
        </w:tc>
        <w:tc>
          <w:tcPr>
            <w:tcW w:w="8414" w:type="dxa"/>
            <w:gridSpan w:val="4"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Awards from Professional Society</w:t>
            </w:r>
          </w:p>
        </w:tc>
      </w:tr>
      <w:tr w:rsidR="0029646E" w:rsidRPr="00DC6002" w:rsidTr="0012368B">
        <w:tc>
          <w:tcPr>
            <w:tcW w:w="445" w:type="dxa"/>
            <w:vMerge/>
          </w:tcPr>
          <w:p w:rsidR="0029646E" w:rsidRPr="00DC6002" w:rsidRDefault="0029646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5"/>
          </w:tcPr>
          <w:p w:rsidR="0029646E" w:rsidRPr="00DC6002" w:rsidRDefault="0029646E" w:rsidP="0029646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0"/>
                <w:sz w:val="22"/>
                <w:szCs w:val="22"/>
                <w:lang w:val="en-IN" w:eastAsia="en-IN"/>
              </w:rPr>
              <w:t>If a candidate secures more than one medal/award fo</w:t>
            </w:r>
            <w:r w:rsidR="00A07DE1">
              <w:rPr>
                <w:rFonts w:ascii="Arial Narrow" w:hAnsi="Arial Narrow" w:cs="CIDFont+F20"/>
                <w:sz w:val="22"/>
                <w:szCs w:val="22"/>
                <w:lang w:val="en-IN" w:eastAsia="en-IN"/>
              </w:rPr>
              <w:t>r the same degree/ achievement,</w:t>
            </w:r>
            <w:r w:rsidR="00534C27">
              <w:rPr>
                <w:rFonts w:ascii="Arial Narrow" w:hAnsi="Arial Narrow" w:cs="CIDFont+F20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0"/>
                <w:sz w:val="22"/>
                <w:szCs w:val="22"/>
                <w:lang w:val="en-IN" w:eastAsia="en-IN"/>
              </w:rPr>
              <w:t>the highest award shall be considered for allotting marks (except American Bibliography and other non-professional awards).</w:t>
            </w:r>
          </w:p>
        </w:tc>
      </w:tr>
      <w:tr w:rsidR="008753E8" w:rsidRPr="00DC6002" w:rsidTr="0012368B">
        <w:tc>
          <w:tcPr>
            <w:tcW w:w="445" w:type="dxa"/>
          </w:tcPr>
          <w:p w:rsidR="008753E8" w:rsidRPr="00DC6002" w:rsidRDefault="008753E8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5"/>
          </w:tcPr>
          <w:p w:rsidR="008753E8" w:rsidRPr="00DC6002" w:rsidRDefault="008753E8" w:rsidP="0029646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0"/>
                <w:sz w:val="22"/>
                <w:szCs w:val="22"/>
                <w:lang w:val="en-IN" w:eastAsia="en-IN"/>
              </w:rPr>
            </w:pPr>
          </w:p>
        </w:tc>
      </w:tr>
    </w:tbl>
    <w:p w:rsidR="008753E8" w:rsidRDefault="008753E8" w:rsidP="00A566CF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</w:p>
    <w:p w:rsidR="00A566CF" w:rsidRPr="00DC6002" w:rsidRDefault="008753E8" w:rsidP="008753E8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…..4</w:t>
      </w:r>
    </w:p>
    <w:p w:rsidR="00A566CF" w:rsidRDefault="008753E8" w:rsidP="00A566CF">
      <w:pPr>
        <w:pStyle w:val="Heading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-4</w:t>
      </w:r>
      <w:r w:rsidR="00A566CF" w:rsidRPr="00DC6002">
        <w:rPr>
          <w:rFonts w:ascii="Arial Narrow" w:hAnsi="Arial Narrow"/>
          <w:sz w:val="22"/>
          <w:szCs w:val="22"/>
        </w:rPr>
        <w:t>-</w:t>
      </w:r>
    </w:p>
    <w:p w:rsidR="008753E8" w:rsidRPr="008753E8" w:rsidRDefault="008753E8" w:rsidP="008753E8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83"/>
        <w:gridCol w:w="8422"/>
      </w:tblGrid>
      <w:tr w:rsidR="008753E8" w:rsidRPr="00DC6002" w:rsidTr="00C42CE7">
        <w:trPr>
          <w:trHeight w:val="107"/>
        </w:trPr>
        <w:tc>
          <w:tcPr>
            <w:tcW w:w="445" w:type="dxa"/>
          </w:tcPr>
          <w:p w:rsidR="008753E8" w:rsidRPr="00DC6002" w:rsidRDefault="008753E8" w:rsidP="00C42C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8805" w:type="dxa"/>
            <w:gridSpan w:val="2"/>
          </w:tcPr>
          <w:p w:rsidR="008753E8" w:rsidRPr="00DC6002" w:rsidRDefault="008753E8" w:rsidP="00C42CE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Corporate / Other Activities</w:t>
            </w:r>
          </w:p>
        </w:tc>
      </w:tr>
      <w:tr w:rsidR="008753E8" w:rsidRPr="00DC6002" w:rsidTr="00F94A4E">
        <w:trPr>
          <w:trHeight w:val="107"/>
        </w:trPr>
        <w:tc>
          <w:tcPr>
            <w:tcW w:w="445" w:type="dxa"/>
          </w:tcPr>
          <w:p w:rsidR="008753E8" w:rsidRPr="00534C27" w:rsidRDefault="008753E8" w:rsidP="00C42CE7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383" w:type="dxa"/>
          </w:tcPr>
          <w:p w:rsidR="008753E8" w:rsidRPr="00C40C1C" w:rsidRDefault="008753E8" w:rsidP="00C42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</w:pPr>
            <w:r w:rsidRPr="00C40C1C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422" w:type="dxa"/>
          </w:tcPr>
          <w:p w:rsidR="008753E8" w:rsidRPr="00C40C1C" w:rsidRDefault="008753E8" w:rsidP="00C42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C40C1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External Examination Coordinator / Associate Coordinator/ Chief  Warden / Wardens/ Staff Advisor/ Tour Leader and Co-Tour leader (State/All India)/  Programme Officer – NSS / Indian Red cross Society / NCC Officer/ Farm Management/ Academic, General, Financial Management  (as AAO/AR/AC/Asst. Librarian etc.)/ Scrutinizing UG/PG grades .P.G.co-</w:t>
            </w:r>
            <w:r w:rsidR="00534C27" w:rsidRPr="00C40C1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co-ordinator</w:t>
            </w:r>
            <w:r w:rsidRPr="00C40C1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</w:t>
            </w:r>
          </w:p>
          <w:p w:rsidR="008753E8" w:rsidRPr="00C40C1C" w:rsidRDefault="008753E8" w:rsidP="008753E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40C1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seminar in-charge. Leader / member in monitoring team.</w:t>
            </w:r>
          </w:p>
        </w:tc>
      </w:tr>
      <w:tr w:rsidR="00FE1D6D" w:rsidRPr="00DC6002" w:rsidTr="000C441D">
        <w:trPr>
          <w:trHeight w:val="107"/>
        </w:trPr>
        <w:tc>
          <w:tcPr>
            <w:tcW w:w="445" w:type="dxa"/>
          </w:tcPr>
          <w:p w:rsidR="00FE1D6D" w:rsidRPr="00DC6002" w:rsidRDefault="00FE1D6D" w:rsidP="00C42C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" w:type="dxa"/>
          </w:tcPr>
          <w:p w:rsidR="00FE1D6D" w:rsidRPr="00DC6002" w:rsidRDefault="00FE1D6D" w:rsidP="00C42C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422" w:type="dxa"/>
          </w:tcPr>
          <w:p w:rsidR="00363951" w:rsidRDefault="00FE1D6D" w:rsidP="0036395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Member - Co-chairman – Chairman of different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committees of National – International – activities/ RAWE – Assoc. Coordinator –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participation in RAWE camp/ Internship/ Tournament Organized/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. Officer of SC-ST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Cell/ Minority Cell/ Technical Assistant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(Part-time)/ Students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Counselor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Leader for exposure visit of Farmers/ Liaison Officer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BOM Members’ Official tours / VIP’s official tours assigned by the University/ Participation in Melas/ Exhibitions at State,</w:t>
            </w:r>
            <w:r w:rsidR="0027232B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National, International levels representing University/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Member/ Co-Chairman in different committees of UAS</w:t>
            </w:r>
            <w:r w:rsidR="00A6568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activities /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Team Manager and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Co-Team Manager to Sports/ Cultural</w:t>
            </w:r>
            <w:r w:rsidR="00A6568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Activities/ Stock verifying Officer Anti-ragging squad member/ grade point conversion work/ worked as Rapporteur/Co-Chairman in the National/ International Conferences,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Seminars, Workshops/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Symposium etc., Member of Class and Exam timetable</w:t>
            </w:r>
            <w:r w:rsidR="00D9153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="00D9153C"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committee, Press meet work/ participation in UG&amp;PG admission/ member involved in </w:t>
            </w:r>
            <w:r w:rsidR="00D9153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="00D9153C"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organization/ selection of farmers / teachers for nomination to various awards</w:t>
            </w:r>
            <w:r w:rsidR="000A668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  <w:r w:rsidR="00363951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</w:p>
          <w:p w:rsidR="00363951" w:rsidRDefault="00363951" w:rsidP="0036395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  <w:p w:rsidR="00CE4970" w:rsidRPr="00D70335" w:rsidRDefault="00696E08" w:rsidP="0036395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</w:t>
            </w:r>
            <w:bookmarkStart w:id="0" w:name="_GoBack"/>
            <w:bookmarkEnd w:id="0"/>
            <w:r w:rsidR="00CE4970" w:rsidRPr="00D7033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activities duly certified by the controlling officer</w:t>
            </w: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)</w:t>
            </w:r>
          </w:p>
        </w:tc>
      </w:tr>
      <w:tr w:rsidR="00A566CF" w:rsidRPr="00DC6002" w:rsidTr="0048169A">
        <w:trPr>
          <w:trHeight w:val="107"/>
        </w:trPr>
        <w:tc>
          <w:tcPr>
            <w:tcW w:w="9250" w:type="dxa"/>
            <w:gridSpan w:val="3"/>
          </w:tcPr>
          <w:p w:rsidR="00A566CF" w:rsidRPr="00D9153C" w:rsidRDefault="00A566CF" w:rsidP="0048169A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A566CF" w:rsidRPr="00DC6002" w:rsidTr="0048169A">
        <w:trPr>
          <w:trHeight w:val="107"/>
        </w:trPr>
        <w:tc>
          <w:tcPr>
            <w:tcW w:w="445" w:type="dxa"/>
          </w:tcPr>
          <w:p w:rsidR="00A566CF" w:rsidRPr="00DC6002" w:rsidRDefault="00D9153C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8805" w:type="dxa"/>
            <w:gridSpan w:val="2"/>
          </w:tcPr>
          <w:p w:rsidR="00A566CF" w:rsidRPr="00DC6002" w:rsidRDefault="00A566C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Outstation Service </w:t>
            </w:r>
            <w:r w:rsidR="00D7033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(Other than GKVK &amp; Hebbal)</w:t>
            </w:r>
            <w:r w:rsidR="00D70335"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(At Academic level 10)</w:t>
            </w:r>
          </w:p>
        </w:tc>
      </w:tr>
      <w:tr w:rsidR="00D9153C" w:rsidRPr="00DC6002" w:rsidTr="00AF2DC0">
        <w:trPr>
          <w:trHeight w:val="107"/>
        </w:trPr>
        <w:tc>
          <w:tcPr>
            <w:tcW w:w="9250" w:type="dxa"/>
            <w:gridSpan w:val="3"/>
          </w:tcPr>
          <w:p w:rsidR="00D9153C" w:rsidRPr="00D9153C" w:rsidRDefault="00D9153C" w:rsidP="0048169A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A566CF" w:rsidRPr="00DC6002" w:rsidTr="0048169A">
        <w:trPr>
          <w:trHeight w:val="107"/>
        </w:trPr>
        <w:tc>
          <w:tcPr>
            <w:tcW w:w="445" w:type="dxa"/>
          </w:tcPr>
          <w:p w:rsidR="00A566CF" w:rsidRPr="00DC6002" w:rsidRDefault="00D9153C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8805" w:type="dxa"/>
            <w:gridSpan w:val="2"/>
          </w:tcPr>
          <w:p w:rsidR="00A566CF" w:rsidRPr="00DC6002" w:rsidRDefault="008E31AD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significant achievement (with documentary proof)</w:t>
            </w:r>
          </w:p>
        </w:tc>
      </w:tr>
    </w:tbl>
    <w:p w:rsidR="00A566CF" w:rsidRPr="00DC6002" w:rsidRDefault="00A566CF" w:rsidP="00A566CF">
      <w:pPr>
        <w:pStyle w:val="Heading2"/>
        <w:rPr>
          <w:rFonts w:ascii="Arial Narrow" w:hAnsi="Arial Narrow"/>
          <w:sz w:val="22"/>
          <w:szCs w:val="22"/>
        </w:rPr>
      </w:pPr>
    </w:p>
    <w:p w:rsidR="00D9153C" w:rsidRPr="00841D15" w:rsidRDefault="00D9153C" w:rsidP="000A668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D9153C" w:rsidRPr="00DC6002" w:rsidRDefault="00D9153C" w:rsidP="00D9153C">
      <w:pPr>
        <w:rPr>
          <w:rFonts w:ascii="Arial Narrow" w:hAnsi="Arial Narrow"/>
          <w:b/>
          <w:sz w:val="22"/>
          <w:szCs w:val="22"/>
        </w:rPr>
      </w:pPr>
    </w:p>
    <w:p w:rsidR="00A566CF" w:rsidRPr="00DC6002" w:rsidRDefault="00A566CF" w:rsidP="002F154A">
      <w:pPr>
        <w:pStyle w:val="Heading2"/>
        <w:jc w:val="left"/>
        <w:rPr>
          <w:rFonts w:ascii="Arial Narrow" w:hAnsi="Arial Narrow"/>
          <w:sz w:val="22"/>
          <w:szCs w:val="22"/>
        </w:rPr>
      </w:pPr>
    </w:p>
    <w:p w:rsidR="00A566CF" w:rsidRPr="00DC6002" w:rsidRDefault="00A566CF" w:rsidP="00A566CF">
      <w:pPr>
        <w:rPr>
          <w:rFonts w:ascii="Arial Narrow" w:hAnsi="Arial Narrow"/>
        </w:rPr>
      </w:pPr>
    </w:p>
    <w:p w:rsidR="00A566CF" w:rsidRPr="00DC6002" w:rsidRDefault="00A566CF" w:rsidP="00A566CF">
      <w:pPr>
        <w:pStyle w:val="Heading2"/>
        <w:rPr>
          <w:rFonts w:ascii="Arial Narrow" w:hAnsi="Arial Narrow"/>
          <w:sz w:val="22"/>
          <w:szCs w:val="22"/>
        </w:rPr>
      </w:pPr>
      <w:r w:rsidRPr="00DC6002">
        <w:rPr>
          <w:rFonts w:ascii="Arial Narrow" w:hAnsi="Arial Narrow"/>
          <w:sz w:val="22"/>
          <w:szCs w:val="22"/>
        </w:rPr>
        <w:t>Signature of the Assistant Professor</w:t>
      </w:r>
    </w:p>
    <w:p w:rsidR="00A566CF" w:rsidRPr="00DC6002" w:rsidRDefault="00A566CF" w:rsidP="00A566CF">
      <w:pPr>
        <w:jc w:val="both"/>
        <w:rPr>
          <w:rFonts w:ascii="Arial Narrow" w:hAnsi="Arial Narrow"/>
          <w:sz w:val="22"/>
          <w:szCs w:val="22"/>
        </w:rPr>
      </w:pPr>
    </w:p>
    <w:p w:rsidR="00A566CF" w:rsidRPr="00DC6002" w:rsidRDefault="00A566CF" w:rsidP="00A566CF">
      <w:pPr>
        <w:jc w:val="both"/>
        <w:rPr>
          <w:rFonts w:ascii="Arial Narrow" w:hAnsi="Arial Narrow"/>
          <w:sz w:val="22"/>
          <w:szCs w:val="22"/>
        </w:rPr>
      </w:pPr>
    </w:p>
    <w:p w:rsidR="00A566CF" w:rsidRPr="00DC6002" w:rsidRDefault="00A566CF" w:rsidP="00A566CF">
      <w:pPr>
        <w:jc w:val="both"/>
        <w:rPr>
          <w:rFonts w:ascii="Arial Narrow" w:hAnsi="Arial Narrow"/>
          <w:sz w:val="22"/>
          <w:szCs w:val="22"/>
        </w:rPr>
      </w:pPr>
    </w:p>
    <w:p w:rsidR="00A566CF" w:rsidRPr="00DC6002" w:rsidRDefault="00A566CF" w:rsidP="00A566CF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DC6002">
        <w:rPr>
          <w:rFonts w:ascii="Arial Narrow" w:hAnsi="Arial Narrow"/>
          <w:sz w:val="22"/>
          <w:szCs w:val="22"/>
        </w:rPr>
        <w:t>Verified that the information furnished by the Scientist / Teachers is correct.</w:t>
      </w:r>
    </w:p>
    <w:p w:rsidR="00A566CF" w:rsidRPr="00DC6002" w:rsidRDefault="00A566CF" w:rsidP="00A566CF">
      <w:pPr>
        <w:jc w:val="both"/>
        <w:rPr>
          <w:rFonts w:ascii="Arial Narrow" w:hAnsi="Arial Narrow"/>
          <w:sz w:val="22"/>
          <w:szCs w:val="22"/>
        </w:rPr>
      </w:pPr>
    </w:p>
    <w:p w:rsidR="00A566CF" w:rsidRPr="00DC6002" w:rsidRDefault="00A566CF" w:rsidP="00A566CF">
      <w:pPr>
        <w:jc w:val="both"/>
        <w:rPr>
          <w:rFonts w:ascii="Arial Narrow" w:hAnsi="Arial Narrow"/>
          <w:sz w:val="22"/>
          <w:szCs w:val="22"/>
        </w:rPr>
      </w:pPr>
    </w:p>
    <w:p w:rsidR="00A566CF" w:rsidRPr="00DC6002" w:rsidRDefault="00A566CF" w:rsidP="00A566CF">
      <w:pPr>
        <w:jc w:val="both"/>
        <w:rPr>
          <w:rFonts w:ascii="Arial Narrow" w:hAnsi="Arial Narrow"/>
          <w:sz w:val="22"/>
          <w:szCs w:val="22"/>
        </w:rPr>
      </w:pPr>
    </w:p>
    <w:p w:rsidR="00A566CF" w:rsidRPr="00DC6002" w:rsidRDefault="00A566CF" w:rsidP="00A566CF">
      <w:pPr>
        <w:jc w:val="both"/>
        <w:rPr>
          <w:rFonts w:ascii="Arial Narrow" w:hAnsi="Arial Narrow"/>
          <w:sz w:val="22"/>
          <w:szCs w:val="22"/>
        </w:rPr>
      </w:pPr>
    </w:p>
    <w:p w:rsidR="00A566CF" w:rsidRPr="00DC6002" w:rsidRDefault="00A566CF" w:rsidP="00A566C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A566CF" w:rsidRPr="00DC6002" w:rsidTr="00D9153C">
        <w:tc>
          <w:tcPr>
            <w:tcW w:w="4622" w:type="dxa"/>
          </w:tcPr>
          <w:p w:rsidR="00A566CF" w:rsidRPr="00DC6002" w:rsidRDefault="00A566CF" w:rsidP="0048169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bCs/>
                <w:sz w:val="22"/>
                <w:szCs w:val="22"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A566CF" w:rsidRPr="00DC6002" w:rsidRDefault="00A566CF" w:rsidP="0048169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Signature of the Dean/DR/DE/</w:t>
            </w:r>
          </w:p>
          <w:p w:rsidR="00A566CF" w:rsidRPr="00DC6002" w:rsidRDefault="00A566CF" w:rsidP="0048169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bCs/>
                <w:sz w:val="22"/>
                <w:szCs w:val="22"/>
              </w:rPr>
              <w:t>Head of the Office</w:t>
            </w:r>
          </w:p>
          <w:p w:rsidR="00A566CF" w:rsidRPr="00DC6002" w:rsidRDefault="00A566CF" w:rsidP="0048169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C663E3" w:rsidRDefault="00C663E3"/>
    <w:sectPr w:rsidR="00C663E3" w:rsidSect="0010246A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1901"/>
    <w:multiLevelType w:val="hybridMultilevel"/>
    <w:tmpl w:val="5FD4B9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4A653CC6"/>
    <w:multiLevelType w:val="hybridMultilevel"/>
    <w:tmpl w:val="6706D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C6555"/>
    <w:multiLevelType w:val="hybridMultilevel"/>
    <w:tmpl w:val="00F03C7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CF"/>
    <w:rsid w:val="00001C61"/>
    <w:rsid w:val="00025A32"/>
    <w:rsid w:val="00037C35"/>
    <w:rsid w:val="00084C79"/>
    <w:rsid w:val="000A1B86"/>
    <w:rsid w:val="000A6682"/>
    <w:rsid w:val="0010246A"/>
    <w:rsid w:val="0014413C"/>
    <w:rsid w:val="00152CC6"/>
    <w:rsid w:val="001A65C4"/>
    <w:rsid w:val="001A7F3F"/>
    <w:rsid w:val="001B1740"/>
    <w:rsid w:val="0027232B"/>
    <w:rsid w:val="002857C5"/>
    <w:rsid w:val="0029646E"/>
    <w:rsid w:val="002F154A"/>
    <w:rsid w:val="00363951"/>
    <w:rsid w:val="003737DE"/>
    <w:rsid w:val="004426A7"/>
    <w:rsid w:val="00534C27"/>
    <w:rsid w:val="005664A3"/>
    <w:rsid w:val="005B0E8F"/>
    <w:rsid w:val="00696E08"/>
    <w:rsid w:val="00723A03"/>
    <w:rsid w:val="00773D59"/>
    <w:rsid w:val="007D336C"/>
    <w:rsid w:val="007D36B9"/>
    <w:rsid w:val="008123F9"/>
    <w:rsid w:val="00837026"/>
    <w:rsid w:val="008748E8"/>
    <w:rsid w:val="008753E8"/>
    <w:rsid w:val="008D556D"/>
    <w:rsid w:val="008E31AD"/>
    <w:rsid w:val="008F0CFF"/>
    <w:rsid w:val="008F47E4"/>
    <w:rsid w:val="00980AC0"/>
    <w:rsid w:val="00984CAF"/>
    <w:rsid w:val="00996DD9"/>
    <w:rsid w:val="00A07AA1"/>
    <w:rsid w:val="00A07DE1"/>
    <w:rsid w:val="00A15D27"/>
    <w:rsid w:val="00A53EC4"/>
    <w:rsid w:val="00A566CF"/>
    <w:rsid w:val="00A6568C"/>
    <w:rsid w:val="00C17708"/>
    <w:rsid w:val="00C40C1C"/>
    <w:rsid w:val="00C663E3"/>
    <w:rsid w:val="00C7578F"/>
    <w:rsid w:val="00CA53BF"/>
    <w:rsid w:val="00CE4970"/>
    <w:rsid w:val="00CF2925"/>
    <w:rsid w:val="00D10FC8"/>
    <w:rsid w:val="00D70335"/>
    <w:rsid w:val="00D9153C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C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6C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566CF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566C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6CF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566CF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566CF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566CF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566C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C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66C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566CF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566C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6CF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566CF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566CF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566CF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566C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2024-07-05T10:28:00Z</cp:lastPrinted>
  <dcterms:created xsi:type="dcterms:W3CDTF">2024-02-13T08:31:00Z</dcterms:created>
  <dcterms:modified xsi:type="dcterms:W3CDTF">2024-07-06T05:08:00Z</dcterms:modified>
</cp:coreProperties>
</file>