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D0" w:rsidRPr="00DC6002" w:rsidRDefault="00E056D0" w:rsidP="00E056D0">
      <w:pPr>
        <w:jc w:val="right"/>
        <w:rPr>
          <w:rFonts w:ascii="Arial Narrow" w:hAnsi="Arial Narrow"/>
          <w:b/>
          <w:u w:val="single"/>
        </w:rPr>
      </w:pPr>
      <w:r w:rsidRPr="00DC6002">
        <w:rPr>
          <w:rFonts w:ascii="Arial Narrow" w:hAnsi="Arial Narrow"/>
          <w:b/>
          <w:u w:val="single"/>
        </w:rPr>
        <w:t>Annexure</w:t>
      </w:r>
      <w:r w:rsidR="00D7788B">
        <w:rPr>
          <w:rFonts w:ascii="Arial Narrow" w:hAnsi="Arial Narrow"/>
          <w:b/>
          <w:u w:val="single"/>
        </w:rPr>
        <w:t xml:space="preserve"> </w:t>
      </w:r>
      <w:r w:rsidRPr="00DC6002">
        <w:rPr>
          <w:rFonts w:ascii="Arial Narrow" w:hAnsi="Arial Narrow"/>
          <w:b/>
          <w:u w:val="single"/>
        </w:rPr>
        <w:t>-</w:t>
      </w:r>
      <w:r w:rsidR="00D7788B">
        <w:rPr>
          <w:rFonts w:ascii="Arial Narrow" w:hAnsi="Arial Narrow"/>
          <w:b/>
          <w:u w:val="single"/>
        </w:rPr>
        <w:t xml:space="preserve"> </w:t>
      </w:r>
      <w:r w:rsidR="00F24075">
        <w:rPr>
          <w:rFonts w:ascii="Arial Narrow" w:hAnsi="Arial Narrow"/>
          <w:b/>
          <w:u w:val="single"/>
        </w:rPr>
        <w:t>IX</w:t>
      </w:r>
    </w:p>
    <w:p w:rsidR="00E056D0" w:rsidRPr="00DC6002" w:rsidRDefault="00E056D0" w:rsidP="00E056D0">
      <w:pPr>
        <w:jc w:val="right"/>
        <w:rPr>
          <w:rFonts w:ascii="Arial Narrow" w:hAnsi="Arial Narrow"/>
          <w:b/>
          <w:sz w:val="12"/>
          <w:u w:val="single"/>
        </w:rPr>
      </w:pPr>
    </w:p>
    <w:p w:rsidR="00F24075" w:rsidRPr="003B4D25" w:rsidRDefault="00F24075" w:rsidP="00F24075">
      <w:pPr>
        <w:pStyle w:val="Heading1"/>
        <w:rPr>
          <w:rFonts w:ascii="Arial Narrow" w:hAnsi="Arial Narrow"/>
          <w:sz w:val="30"/>
        </w:rPr>
      </w:pPr>
      <w:r w:rsidRPr="003B4D25">
        <w:rPr>
          <w:rFonts w:ascii="Arial Narrow" w:hAnsi="Arial Narrow"/>
          <w:sz w:val="30"/>
        </w:rPr>
        <w:t>UNIVERSITY OF AGRICULTURAL SCIENCES, BANGALORE</w:t>
      </w:r>
    </w:p>
    <w:p w:rsidR="00F24075" w:rsidRPr="003B4D25" w:rsidRDefault="00F24075" w:rsidP="00F24075">
      <w:pPr>
        <w:rPr>
          <w:rFonts w:ascii="Arial Narrow" w:hAnsi="Arial Narrow"/>
          <w:sz w:val="12"/>
        </w:rPr>
      </w:pPr>
    </w:p>
    <w:p w:rsidR="00F24075" w:rsidRPr="003B4D25" w:rsidRDefault="00F24075" w:rsidP="00F24075">
      <w:pPr>
        <w:jc w:val="center"/>
        <w:rPr>
          <w:rFonts w:ascii="Arial Narrow" w:hAnsi="Arial Narrow"/>
          <w:b/>
          <w:bCs/>
        </w:rPr>
      </w:pPr>
      <w:r w:rsidRPr="003B4D25">
        <w:rPr>
          <w:rFonts w:ascii="Arial Narrow" w:hAnsi="Arial Narrow"/>
          <w:b/>
          <w:bCs/>
        </w:rPr>
        <w:t xml:space="preserve">PROFORMA TO APPLY FOR PROMOTION UNDER CAREER ADVANCEMENT SCHEME - 2016 </w:t>
      </w:r>
    </w:p>
    <w:p w:rsidR="00F24075" w:rsidRPr="003B4D25" w:rsidRDefault="00F24075" w:rsidP="00F24075">
      <w:pPr>
        <w:jc w:val="center"/>
        <w:rPr>
          <w:rFonts w:ascii="Arial Narrow" w:hAnsi="Arial Narrow"/>
          <w:b/>
          <w:bCs/>
          <w:sz w:val="14"/>
        </w:rPr>
      </w:pPr>
    </w:p>
    <w:p w:rsidR="00F24075" w:rsidRPr="003B4D25" w:rsidRDefault="00F24075" w:rsidP="00F24075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ASSISTANT LIBRARIAN</w:t>
      </w:r>
      <w:r w:rsidRPr="003B4D25">
        <w:rPr>
          <w:rFonts w:ascii="Arial Narrow" w:hAnsi="Arial Narrow"/>
          <w:b/>
          <w:bCs/>
          <w:sz w:val="22"/>
          <w:szCs w:val="22"/>
        </w:rPr>
        <w:t xml:space="preserve"> </w:t>
      </w:r>
      <w:r w:rsidRPr="003B4D25">
        <w:rPr>
          <w:rFonts w:ascii="Arial Narrow" w:hAnsi="Arial Narrow" w:cs="CIDFont+F7"/>
          <w:b/>
          <w:lang w:val="en-IN" w:eastAsia="en-IN"/>
        </w:rPr>
        <w:t>IN THE ACADEMIC LEVEL 10</w:t>
      </w:r>
    </w:p>
    <w:p w:rsidR="00F24075" w:rsidRPr="003B4D25" w:rsidRDefault="00F24075" w:rsidP="00F24075">
      <w:pPr>
        <w:jc w:val="center"/>
        <w:rPr>
          <w:rFonts w:ascii="Arial Narrow" w:hAnsi="Arial Narrow"/>
          <w:sz w:val="12"/>
        </w:rPr>
      </w:pPr>
    </w:p>
    <w:p w:rsidR="00F24075" w:rsidRPr="003B4D25" w:rsidRDefault="00F24075" w:rsidP="00F24075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 w:rsidRPr="003B4D25">
        <w:rPr>
          <w:rFonts w:ascii="Arial Narrow" w:hAnsi="Arial Narrow"/>
          <w:bCs/>
          <w:szCs w:val="24"/>
        </w:rPr>
        <w:t xml:space="preserve">To move from Academic Level 10 to Academic Level 11 </w:t>
      </w:r>
    </w:p>
    <w:p w:rsidR="00F24075" w:rsidRPr="003B4D25" w:rsidRDefault="00F24075" w:rsidP="00F24075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3B4D25">
        <w:rPr>
          <w:rFonts w:ascii="Arial Narrow" w:hAnsi="Arial Narrow"/>
          <w:b/>
          <w:bCs/>
          <w:szCs w:val="24"/>
        </w:rPr>
        <w:t xml:space="preserve">[From </w:t>
      </w:r>
      <w:r w:rsidRPr="003B4D25">
        <w:rPr>
          <w:rFonts w:ascii="Arial Narrow" w:hAnsi="Arial Narrow"/>
          <w:b/>
        </w:rPr>
        <w:t xml:space="preserve">Pay Band </w:t>
      </w:r>
      <w:r>
        <w:rPr>
          <w:rFonts w:ascii="ITF Rupee" w:hAnsi="ITF Rupee"/>
          <w:b/>
        </w:rPr>
        <w:t>₹</w:t>
      </w:r>
      <w:r w:rsidRPr="003B4D25">
        <w:rPr>
          <w:rFonts w:ascii="ITF Rupee" w:hAnsi="ITF Rupee"/>
          <w:b/>
        </w:rPr>
        <w:t xml:space="preserve"> </w:t>
      </w:r>
      <w:r w:rsidRPr="003B4D25">
        <w:rPr>
          <w:rFonts w:ascii="Arial Narrow" w:hAnsi="Arial Narrow"/>
          <w:b/>
        </w:rPr>
        <w:t>57,700 to 1</w:t>
      </w:r>
      <w:proofErr w:type="gramStart"/>
      <w:r w:rsidRPr="003B4D25">
        <w:rPr>
          <w:rFonts w:ascii="Arial Narrow" w:hAnsi="Arial Narrow"/>
          <w:b/>
        </w:rPr>
        <w:t>,82,</w:t>
      </w:r>
      <w:r w:rsidRPr="00B3057F">
        <w:rPr>
          <w:rFonts w:ascii="Arial Narrow" w:hAnsi="Arial Narrow"/>
          <w:b/>
        </w:rPr>
        <w:t>400</w:t>
      </w:r>
      <w:proofErr w:type="gramEnd"/>
      <w:r w:rsidRPr="00B3057F">
        <w:rPr>
          <w:rFonts w:ascii="Arial Narrow" w:hAnsi="Arial Narrow"/>
          <w:b/>
        </w:rPr>
        <w:t xml:space="preserve"> to</w:t>
      </w:r>
      <w:r w:rsidRPr="003B4D25">
        <w:rPr>
          <w:rFonts w:ascii="Arial Narrow" w:hAnsi="Arial Narrow"/>
          <w:b/>
        </w:rPr>
        <w:t xml:space="preserve"> Pay Band </w:t>
      </w:r>
      <w:r>
        <w:rPr>
          <w:rFonts w:ascii="ITF Rupee" w:hAnsi="ITF Rupee"/>
          <w:b/>
        </w:rPr>
        <w:t>₹</w:t>
      </w:r>
      <w:r w:rsidRPr="003B4D25">
        <w:rPr>
          <w:rFonts w:ascii="Arial Narrow" w:hAnsi="Arial Narrow"/>
          <w:b/>
          <w:bCs/>
          <w:szCs w:val="24"/>
        </w:rPr>
        <w:t xml:space="preserve"> </w:t>
      </w:r>
      <w:r w:rsidRPr="003B4D25">
        <w:rPr>
          <w:rFonts w:ascii="Arial Narrow" w:hAnsi="Arial Narrow"/>
          <w:b/>
        </w:rPr>
        <w:t>68,900 to 2,05,500</w:t>
      </w:r>
      <w:r w:rsidRPr="003B4D25">
        <w:rPr>
          <w:rFonts w:ascii="Arial Narrow" w:hAnsi="Arial Narrow"/>
          <w:b/>
          <w:bCs/>
          <w:szCs w:val="24"/>
        </w:rPr>
        <w:t>]</w:t>
      </w:r>
    </w:p>
    <w:p w:rsidR="00E056D0" w:rsidRPr="00DC6002" w:rsidRDefault="00E056D0" w:rsidP="00E056D0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91"/>
        <w:gridCol w:w="59"/>
        <w:gridCol w:w="450"/>
        <w:gridCol w:w="1922"/>
        <w:gridCol w:w="405"/>
        <w:gridCol w:w="431"/>
        <w:gridCol w:w="1158"/>
        <w:gridCol w:w="314"/>
        <w:gridCol w:w="1269"/>
        <w:gridCol w:w="522"/>
        <w:gridCol w:w="2079"/>
      </w:tblGrid>
      <w:tr w:rsidR="00F24075" w:rsidRPr="00DC6002" w:rsidTr="00F24075">
        <w:tc>
          <w:tcPr>
            <w:tcW w:w="468" w:type="dxa"/>
          </w:tcPr>
          <w:p w:rsidR="00F24075" w:rsidRPr="00107A8E" w:rsidRDefault="00F240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5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4" w:type="dxa"/>
            <w:gridSpan w:val="5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</w:tcPr>
          <w:p w:rsidR="00F24075" w:rsidRPr="00F24075" w:rsidRDefault="00F24075" w:rsidP="00F24075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24075" w:rsidRPr="00F24075" w:rsidRDefault="00F24075" w:rsidP="00F24075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24075" w:rsidRDefault="00F24075" w:rsidP="00F2407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075">
              <w:rPr>
                <w:rFonts w:ascii="Arial Narrow" w:hAnsi="Arial Narrow"/>
                <w:b/>
                <w:sz w:val="22"/>
                <w:szCs w:val="22"/>
              </w:rPr>
              <w:t xml:space="preserve">Affix recent </w:t>
            </w:r>
          </w:p>
          <w:p w:rsidR="00F24075" w:rsidRPr="00F24075" w:rsidRDefault="00F24075" w:rsidP="00F2407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24075">
              <w:rPr>
                <w:rFonts w:ascii="Arial Narrow" w:hAnsi="Arial Narrow"/>
                <w:b/>
                <w:sz w:val="22"/>
                <w:szCs w:val="22"/>
              </w:rPr>
              <w:t>passport size photograph</w:t>
            </w:r>
          </w:p>
          <w:p w:rsidR="00F24075" w:rsidRPr="00F24075" w:rsidRDefault="00F24075" w:rsidP="00F24075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24075" w:rsidRPr="00F24075" w:rsidRDefault="00F24075" w:rsidP="00F24075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F24075" w:rsidRPr="00F24075" w:rsidRDefault="00F24075" w:rsidP="00F2407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24075" w:rsidRPr="00DC6002" w:rsidTr="00F24075">
        <w:trPr>
          <w:trHeight w:val="908"/>
        </w:trPr>
        <w:tc>
          <w:tcPr>
            <w:tcW w:w="468" w:type="dxa"/>
          </w:tcPr>
          <w:p w:rsidR="00F24075" w:rsidRPr="00107A8E" w:rsidRDefault="00F240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5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3694" w:type="dxa"/>
            <w:gridSpan w:val="5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F24075" w:rsidRPr="00DC6002" w:rsidRDefault="00F24075" w:rsidP="00F240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4075" w:rsidRPr="00DC6002" w:rsidTr="00F24075">
        <w:trPr>
          <w:trHeight w:hRule="exact" w:val="1135"/>
        </w:trPr>
        <w:tc>
          <w:tcPr>
            <w:tcW w:w="468" w:type="dxa"/>
          </w:tcPr>
          <w:p w:rsidR="00F24075" w:rsidRPr="00107A8E" w:rsidRDefault="00F240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5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94" w:type="dxa"/>
            <w:gridSpan w:val="5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9" w:type="dxa"/>
            <w:vMerge/>
          </w:tcPr>
          <w:p w:rsidR="00F24075" w:rsidRPr="00DC6002" w:rsidRDefault="00F24075" w:rsidP="00F2407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6D0" w:rsidRPr="00DC6002" w:rsidTr="00F24075">
        <w:trPr>
          <w:trHeight w:val="368"/>
        </w:trPr>
        <w:tc>
          <w:tcPr>
            <w:tcW w:w="468" w:type="dxa"/>
          </w:tcPr>
          <w:p w:rsidR="00E056D0" w:rsidRPr="00107A8E" w:rsidRDefault="00E056D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5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E056D0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773" w:type="dxa"/>
            <w:gridSpan w:val="6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6D0" w:rsidRPr="00DC6002" w:rsidTr="00F24075">
        <w:tc>
          <w:tcPr>
            <w:tcW w:w="468" w:type="dxa"/>
          </w:tcPr>
          <w:p w:rsidR="00E056D0" w:rsidRPr="00107A8E" w:rsidRDefault="00E056D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5"/>
          </w:tcPr>
          <w:p w:rsidR="00E056D0" w:rsidRPr="00DC6002" w:rsidRDefault="00C86BD9" w:rsidP="0048169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Academic qualification</w:t>
            </w:r>
          </w:p>
        </w:tc>
        <w:tc>
          <w:tcPr>
            <w:tcW w:w="5773" w:type="dxa"/>
            <w:gridSpan w:val="6"/>
          </w:tcPr>
          <w:p w:rsidR="00B9151C" w:rsidRPr="00DC6002" w:rsidRDefault="00B9151C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6D0" w:rsidRPr="00DC6002" w:rsidTr="00F24075">
        <w:tc>
          <w:tcPr>
            <w:tcW w:w="3290" w:type="dxa"/>
            <w:gridSpan w:val="5"/>
          </w:tcPr>
          <w:p w:rsidR="00E056D0" w:rsidRPr="00930A53" w:rsidRDefault="00E056D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30A53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E056D0" w:rsidRPr="00DC6002" w:rsidRDefault="00E056D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</w:tcPr>
          <w:p w:rsidR="00E056D0" w:rsidRPr="00DC6002" w:rsidRDefault="00E056D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  <w:gridSpan w:val="2"/>
          </w:tcPr>
          <w:p w:rsidR="00E056D0" w:rsidRPr="00DC6002" w:rsidRDefault="00E056D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601" w:type="dxa"/>
            <w:gridSpan w:val="2"/>
          </w:tcPr>
          <w:p w:rsidR="00E056D0" w:rsidRPr="00DC6002" w:rsidRDefault="00E056D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E056D0" w:rsidRPr="00DC6002" w:rsidRDefault="00E056D0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E056D0" w:rsidRPr="00DC6002" w:rsidTr="00F24075">
        <w:tc>
          <w:tcPr>
            <w:tcW w:w="3290" w:type="dxa"/>
            <w:gridSpan w:val="5"/>
          </w:tcPr>
          <w:p w:rsidR="00E056D0" w:rsidRPr="00107A8E" w:rsidRDefault="00E056D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1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6D0" w:rsidRPr="00DC6002" w:rsidTr="00F24075">
        <w:tc>
          <w:tcPr>
            <w:tcW w:w="3290" w:type="dxa"/>
            <w:gridSpan w:val="5"/>
          </w:tcPr>
          <w:p w:rsidR="00E056D0" w:rsidRPr="00107A8E" w:rsidRDefault="00E056D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1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6D0" w:rsidRPr="00DC6002" w:rsidTr="00F24075">
        <w:tc>
          <w:tcPr>
            <w:tcW w:w="3290" w:type="dxa"/>
            <w:gridSpan w:val="5"/>
          </w:tcPr>
          <w:p w:rsidR="00E056D0" w:rsidRPr="00107A8E" w:rsidRDefault="00E056D0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01" w:type="dxa"/>
            <w:gridSpan w:val="2"/>
          </w:tcPr>
          <w:p w:rsidR="00E056D0" w:rsidRPr="00DC6002" w:rsidRDefault="00E056D0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4075" w:rsidRPr="00DC6002" w:rsidTr="00F24075">
        <w:trPr>
          <w:trHeight w:val="368"/>
        </w:trPr>
        <w:tc>
          <w:tcPr>
            <w:tcW w:w="468" w:type="dxa"/>
          </w:tcPr>
          <w:p w:rsidR="00F24075" w:rsidRPr="00107A8E" w:rsidRDefault="00F240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6</w:t>
            </w:r>
          </w:p>
        </w:tc>
        <w:tc>
          <w:tcPr>
            <w:tcW w:w="5130" w:type="dxa"/>
            <w:gridSpan w:val="8"/>
          </w:tcPr>
          <w:p w:rsidR="00F24075" w:rsidRPr="003B4D25" w:rsidRDefault="00F24075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Date on which Ph. D. / M. Phil degree was conferred.</w:t>
            </w:r>
          </w:p>
        </w:tc>
        <w:tc>
          <w:tcPr>
            <w:tcW w:w="3870" w:type="dxa"/>
            <w:gridSpan w:val="3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4075" w:rsidRPr="00DC6002" w:rsidTr="00F24075">
        <w:trPr>
          <w:trHeight w:val="611"/>
        </w:trPr>
        <w:tc>
          <w:tcPr>
            <w:tcW w:w="468" w:type="dxa"/>
          </w:tcPr>
          <w:p w:rsidR="00F24075" w:rsidRPr="00107A8E" w:rsidRDefault="00F240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7</w:t>
            </w:r>
          </w:p>
        </w:tc>
        <w:tc>
          <w:tcPr>
            <w:tcW w:w="5130" w:type="dxa"/>
            <w:gridSpan w:val="8"/>
          </w:tcPr>
          <w:p w:rsidR="00F24075" w:rsidRDefault="00F24075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Date of joining to duty at the UAS, Bangalore, as Asst. </w:t>
            </w:r>
            <w:r>
              <w:rPr>
                <w:rFonts w:ascii="Arial Narrow" w:hAnsi="Arial Narrow"/>
                <w:sz w:val="22"/>
                <w:szCs w:val="22"/>
              </w:rPr>
              <w:t>Librarian</w:t>
            </w:r>
            <w:r w:rsidRPr="003B4D25">
              <w:rPr>
                <w:rFonts w:ascii="Arial Narrow" w:hAnsi="Arial Narrow"/>
                <w:sz w:val="22"/>
                <w:szCs w:val="22"/>
              </w:rPr>
              <w:t xml:space="preserve"> the AL-10</w:t>
            </w:r>
          </w:p>
          <w:p w:rsidR="00F24075" w:rsidRPr="003B4D25" w:rsidRDefault="00F24075" w:rsidP="00646F4B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3870" w:type="dxa"/>
            <w:gridSpan w:val="3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24075" w:rsidRPr="00DC6002" w:rsidTr="00F24075">
        <w:trPr>
          <w:trHeight w:val="359"/>
        </w:trPr>
        <w:tc>
          <w:tcPr>
            <w:tcW w:w="468" w:type="dxa"/>
          </w:tcPr>
          <w:p w:rsidR="00F24075" w:rsidRPr="00107A8E" w:rsidRDefault="00F24075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5130" w:type="dxa"/>
            <w:gridSpan w:val="8"/>
          </w:tcPr>
          <w:p w:rsidR="00F24075" w:rsidRDefault="00F24075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 xml:space="preserve">Date of joining to duty in the present post / grade </w:t>
            </w:r>
          </w:p>
          <w:p w:rsidR="00F24075" w:rsidRPr="003B4D25" w:rsidRDefault="004E273E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(Pay Band</w:t>
            </w:r>
            <w:r w:rsidR="00F24075" w:rsidRPr="003B4D25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  <w:tc>
          <w:tcPr>
            <w:tcW w:w="3870" w:type="dxa"/>
            <w:gridSpan w:val="3"/>
          </w:tcPr>
          <w:p w:rsidR="00F24075" w:rsidRPr="00DC6002" w:rsidRDefault="00F24075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E7E" w:rsidRPr="00DC6002" w:rsidTr="00F24075">
        <w:trPr>
          <w:trHeight w:val="800"/>
        </w:trPr>
        <w:tc>
          <w:tcPr>
            <w:tcW w:w="468" w:type="dxa"/>
            <w:vMerge w:val="restart"/>
          </w:tcPr>
          <w:p w:rsidR="00095E7E" w:rsidRPr="00107A8E" w:rsidRDefault="00095E7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7A8E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  <w:tc>
          <w:tcPr>
            <w:tcW w:w="391" w:type="dxa"/>
          </w:tcPr>
          <w:p w:rsidR="00095E7E" w:rsidRPr="003B4D25" w:rsidRDefault="00095E7E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a)</w:t>
            </w:r>
          </w:p>
        </w:tc>
        <w:tc>
          <w:tcPr>
            <w:tcW w:w="4739" w:type="dxa"/>
            <w:gridSpan w:val="7"/>
          </w:tcPr>
          <w:p w:rsidR="00095E7E" w:rsidRPr="003B4D25" w:rsidRDefault="00095E7E" w:rsidP="004E273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</w:rPr>
              <w:t xml:space="preserve">Date of completion of 6 years of </w:t>
            </w:r>
            <w:r>
              <w:rPr>
                <w:rFonts w:ascii="Arial Narrow" w:hAnsi="Arial Narrow"/>
              </w:rPr>
              <w:t xml:space="preserve">service in the cadre of Assistant Librarian </w:t>
            </w:r>
            <w:r w:rsidRPr="003B4D25">
              <w:rPr>
                <w:rFonts w:ascii="Arial Narrow" w:hAnsi="Arial Narrow"/>
              </w:rPr>
              <w:t xml:space="preserve">(Pay Band) (for those who do not possess </w:t>
            </w:r>
            <w:proofErr w:type="spellStart"/>
            <w:r w:rsidRPr="003B4D25">
              <w:rPr>
                <w:rFonts w:ascii="Arial Narrow" w:hAnsi="Arial Narrow"/>
              </w:rPr>
              <w:t>M.Phil</w:t>
            </w:r>
            <w:proofErr w:type="spellEnd"/>
            <w:r w:rsidRPr="003B4D25">
              <w:rPr>
                <w:rFonts w:ascii="Arial Narrow" w:hAnsi="Arial Narrow"/>
              </w:rPr>
              <w:t xml:space="preserve"> / Ph. D degree).</w:t>
            </w:r>
          </w:p>
        </w:tc>
        <w:tc>
          <w:tcPr>
            <w:tcW w:w="3870" w:type="dxa"/>
            <w:gridSpan w:val="3"/>
          </w:tcPr>
          <w:p w:rsidR="00095E7E" w:rsidRPr="00DC6002" w:rsidRDefault="00095E7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E7E" w:rsidRPr="00DC6002" w:rsidTr="00F24075">
        <w:trPr>
          <w:trHeight w:val="800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095E7E" w:rsidRPr="003B4D25" w:rsidRDefault="00095E7E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b)</w:t>
            </w:r>
          </w:p>
        </w:tc>
        <w:tc>
          <w:tcPr>
            <w:tcW w:w="4739" w:type="dxa"/>
            <w:gridSpan w:val="7"/>
          </w:tcPr>
          <w:p w:rsidR="00095E7E" w:rsidRDefault="00095E7E" w:rsidP="00646F4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B4D25">
              <w:rPr>
                <w:rFonts w:ascii="Arial Narrow" w:hAnsi="Arial Narrow"/>
              </w:rPr>
              <w:t>Date of completion of 5 years of service in the cadre of</w:t>
            </w:r>
            <w:r>
              <w:rPr>
                <w:rFonts w:ascii="Arial Narrow" w:hAnsi="Arial Narrow"/>
              </w:rPr>
              <w:t xml:space="preserve"> Assistant</w:t>
            </w:r>
            <w:r w:rsidRPr="003B4D2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Librarian</w:t>
            </w:r>
            <w:r w:rsidRPr="003B4D25">
              <w:rPr>
                <w:rFonts w:ascii="Arial Narrow" w:hAnsi="Arial Narrow"/>
              </w:rPr>
              <w:t xml:space="preserve"> </w:t>
            </w:r>
            <w:r w:rsidRPr="003B4D25">
              <w:rPr>
                <w:rFonts w:ascii="Arial Narrow" w:hAnsi="Arial Narrow"/>
                <w:sz w:val="22"/>
                <w:szCs w:val="22"/>
              </w:rPr>
              <w:t>of Physical Education</w:t>
            </w:r>
            <w:r w:rsidRPr="003B4D25">
              <w:rPr>
                <w:rFonts w:ascii="Arial Narrow" w:hAnsi="Arial Narrow"/>
              </w:rPr>
              <w:t xml:space="preserve"> </w:t>
            </w:r>
          </w:p>
          <w:p w:rsidR="00095E7E" w:rsidRPr="003B4D25" w:rsidRDefault="00095E7E" w:rsidP="00646F4B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</w:rPr>
              <w:t>(Pay Band) in case of M. Phil degree holders.</w:t>
            </w:r>
          </w:p>
        </w:tc>
        <w:tc>
          <w:tcPr>
            <w:tcW w:w="3870" w:type="dxa"/>
            <w:gridSpan w:val="3"/>
          </w:tcPr>
          <w:p w:rsidR="00095E7E" w:rsidRPr="00DC6002" w:rsidRDefault="00095E7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95E7E" w:rsidRPr="00DC6002" w:rsidTr="00F24075">
        <w:trPr>
          <w:trHeight w:val="800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91" w:type="dxa"/>
          </w:tcPr>
          <w:p w:rsidR="00095E7E" w:rsidRPr="003B4D25" w:rsidRDefault="00095E7E" w:rsidP="00646F4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  <w:sz w:val="22"/>
                <w:szCs w:val="22"/>
              </w:rPr>
              <w:t>c)</w:t>
            </w:r>
          </w:p>
        </w:tc>
        <w:tc>
          <w:tcPr>
            <w:tcW w:w="4739" w:type="dxa"/>
            <w:gridSpan w:val="7"/>
          </w:tcPr>
          <w:p w:rsidR="00095E7E" w:rsidRPr="003B4D25" w:rsidRDefault="00095E7E" w:rsidP="00095E7E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B4D25">
              <w:rPr>
                <w:rFonts w:ascii="Arial Narrow" w:hAnsi="Arial Narrow"/>
              </w:rPr>
              <w:t xml:space="preserve">Date of completion of 4 years of service in the cadre of </w:t>
            </w:r>
            <w:r>
              <w:rPr>
                <w:rFonts w:ascii="Arial Narrow" w:hAnsi="Arial Narrow"/>
              </w:rPr>
              <w:t xml:space="preserve">Assistant Librarian </w:t>
            </w:r>
            <w:r w:rsidRPr="003B4D25">
              <w:rPr>
                <w:rFonts w:ascii="Arial Narrow" w:hAnsi="Arial Narrow"/>
              </w:rPr>
              <w:t>(Pay Band) in case of Ph. D. degree holders.</w:t>
            </w:r>
          </w:p>
        </w:tc>
        <w:tc>
          <w:tcPr>
            <w:tcW w:w="3870" w:type="dxa"/>
            <w:gridSpan w:val="3"/>
          </w:tcPr>
          <w:p w:rsidR="00095E7E" w:rsidRPr="00DC6002" w:rsidRDefault="00095E7E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056D0" w:rsidRPr="00DC6002" w:rsidTr="00F24075">
        <w:trPr>
          <w:trHeight w:val="188"/>
        </w:trPr>
        <w:tc>
          <w:tcPr>
            <w:tcW w:w="9468" w:type="dxa"/>
            <w:gridSpan w:val="12"/>
          </w:tcPr>
          <w:p w:rsidR="00E056D0" w:rsidRPr="00107A8E" w:rsidRDefault="00E056D0" w:rsidP="0048169A">
            <w:pPr>
              <w:rPr>
                <w:rFonts w:ascii="Arial Narrow" w:hAnsi="Arial Narrow"/>
                <w:b/>
                <w:sz w:val="10"/>
                <w:szCs w:val="22"/>
              </w:rPr>
            </w:pPr>
          </w:p>
        </w:tc>
      </w:tr>
      <w:tr w:rsidR="00095E7E" w:rsidRPr="00DC6002" w:rsidTr="00F24075">
        <w:trPr>
          <w:trHeight w:val="332"/>
        </w:trPr>
        <w:tc>
          <w:tcPr>
            <w:tcW w:w="468" w:type="dxa"/>
            <w:vMerge w:val="restart"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107A8E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9000" w:type="dxa"/>
            <w:gridSpan w:val="11"/>
          </w:tcPr>
          <w:p w:rsidR="00095E7E" w:rsidRDefault="00095E7E" w:rsidP="00D5334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Specific achievements in Library Services during the Assessment Period </w:t>
            </w:r>
          </w:p>
          <w:p w:rsidR="00095E7E" w:rsidRPr="00095E7E" w:rsidRDefault="00095E7E" w:rsidP="00D5334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095E7E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(all activities to be certified</w:t>
            </w:r>
            <w:r w:rsidRPr="00095E7E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095E7E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by the competent authority)</w:t>
            </w:r>
          </w:p>
        </w:tc>
      </w:tr>
      <w:tr w:rsidR="00095E7E" w:rsidRPr="00DC6002" w:rsidTr="00F24075">
        <w:trPr>
          <w:trHeight w:val="332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550" w:type="dxa"/>
            <w:gridSpan w:val="9"/>
          </w:tcPr>
          <w:p w:rsidR="00095E7E" w:rsidRDefault="00095E7E" w:rsidP="00BC1B6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Library Services</w:t>
            </w: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: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</w:p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Services rendered in different section of the Library like, Acquisition,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Periodicals, Technical,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Circulation, Documentation, Maintenance, Computer, Reference, Creation of Manual Databases, etc.</w:t>
            </w:r>
          </w:p>
        </w:tc>
      </w:tr>
      <w:tr w:rsidR="00D53343" w:rsidRPr="00DC6002" w:rsidTr="00F24075">
        <w:trPr>
          <w:trHeight w:val="197"/>
        </w:trPr>
        <w:tc>
          <w:tcPr>
            <w:tcW w:w="9468" w:type="dxa"/>
            <w:gridSpan w:val="12"/>
          </w:tcPr>
          <w:p w:rsidR="00D53343" w:rsidRPr="00107A8E" w:rsidRDefault="00D53343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10"/>
                <w:szCs w:val="22"/>
                <w:lang w:val="en-IN" w:eastAsia="en-IN"/>
              </w:rPr>
            </w:pPr>
          </w:p>
        </w:tc>
      </w:tr>
      <w:tr w:rsidR="00095E7E" w:rsidRPr="00DC6002" w:rsidTr="00F24075">
        <w:trPr>
          <w:trHeight w:val="332"/>
        </w:trPr>
        <w:tc>
          <w:tcPr>
            <w:tcW w:w="468" w:type="dxa"/>
            <w:vMerge w:val="restart"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550" w:type="dxa"/>
            <w:gridSpan w:val="9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Specialized / Additional Services:</w:t>
            </w:r>
            <w:r w:rsidRPr="00DC6002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Services rendered under the following sections:</w:t>
            </w:r>
          </w:p>
        </w:tc>
      </w:tr>
      <w:tr w:rsidR="00095E7E" w:rsidRPr="00DC6002" w:rsidTr="00F24075">
        <w:trPr>
          <w:trHeight w:val="224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095E7E" w:rsidRPr="00D53343" w:rsidRDefault="00095E7E" w:rsidP="00CF1A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100" w:type="dxa"/>
            <w:gridSpan w:val="8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Binding section</w:t>
            </w:r>
          </w:p>
        </w:tc>
      </w:tr>
      <w:tr w:rsidR="00095E7E" w:rsidRPr="00DC6002" w:rsidTr="00F24075">
        <w:trPr>
          <w:trHeight w:val="233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095E7E" w:rsidRPr="00D53343" w:rsidRDefault="00095E7E" w:rsidP="00CF1A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100" w:type="dxa"/>
            <w:gridSpan w:val="8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General T.B.B.</w:t>
            </w:r>
          </w:p>
        </w:tc>
      </w:tr>
      <w:tr w:rsidR="00095E7E" w:rsidRPr="00DC6002" w:rsidTr="00F24075">
        <w:trPr>
          <w:trHeight w:val="260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095E7E" w:rsidRPr="00D53343" w:rsidRDefault="00095E7E" w:rsidP="00CF1A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100" w:type="dxa"/>
            <w:gridSpan w:val="8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SC/ST Book Bank</w:t>
            </w:r>
          </w:p>
        </w:tc>
      </w:tr>
      <w:tr w:rsidR="00095E7E" w:rsidRPr="00DC6002" w:rsidTr="00F24075">
        <w:trPr>
          <w:trHeight w:val="278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095E7E" w:rsidRPr="00D53343" w:rsidRDefault="00095E7E" w:rsidP="00CF1A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100" w:type="dxa"/>
            <w:gridSpan w:val="8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Photographic section</w:t>
            </w:r>
          </w:p>
        </w:tc>
      </w:tr>
      <w:tr w:rsidR="00095E7E" w:rsidRPr="00DC6002" w:rsidTr="00F24075">
        <w:trPr>
          <w:trHeight w:val="215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095E7E" w:rsidRPr="00D53343" w:rsidRDefault="00095E7E" w:rsidP="00CF1A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100" w:type="dxa"/>
            <w:gridSpan w:val="8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Institutional Repositories</w:t>
            </w:r>
          </w:p>
        </w:tc>
      </w:tr>
      <w:tr w:rsidR="00095E7E" w:rsidRPr="00DC6002" w:rsidTr="00F24075">
        <w:trPr>
          <w:trHeight w:val="224"/>
        </w:trPr>
        <w:tc>
          <w:tcPr>
            <w:tcW w:w="468" w:type="dxa"/>
            <w:vMerge/>
          </w:tcPr>
          <w:p w:rsidR="00095E7E" w:rsidRPr="00107A8E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095E7E" w:rsidRPr="00D53343" w:rsidRDefault="00095E7E" w:rsidP="00CF1A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100" w:type="dxa"/>
            <w:gridSpan w:val="8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 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ibrary</w:t>
            </w:r>
          </w:p>
        </w:tc>
      </w:tr>
    </w:tbl>
    <w:p w:rsidR="007764DB" w:rsidRDefault="007764DB" w:rsidP="00EE3888">
      <w:pPr>
        <w:jc w:val="right"/>
        <w:rPr>
          <w:rFonts w:ascii="Arial Narrow" w:hAnsi="Arial Narrow"/>
          <w:b/>
          <w:sz w:val="22"/>
          <w:szCs w:val="22"/>
        </w:rPr>
      </w:pPr>
    </w:p>
    <w:p w:rsidR="001D4827" w:rsidRPr="00EE3888" w:rsidRDefault="00EE3888" w:rsidP="00EE3888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…2</w:t>
      </w:r>
    </w:p>
    <w:p w:rsidR="001D4827" w:rsidRDefault="00EE3888" w:rsidP="001D4827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-2</w:t>
      </w:r>
      <w:r w:rsidR="001D4827" w:rsidRPr="00EE3888">
        <w:rPr>
          <w:rFonts w:ascii="Arial Narrow" w:hAnsi="Arial Narrow"/>
          <w:b/>
          <w:sz w:val="22"/>
          <w:szCs w:val="22"/>
        </w:rPr>
        <w:t>-</w:t>
      </w:r>
    </w:p>
    <w:p w:rsidR="00EE3888" w:rsidRPr="00EE3888" w:rsidRDefault="00EE3888" w:rsidP="001D4827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360"/>
        <w:gridCol w:w="90"/>
        <w:gridCol w:w="7905"/>
      </w:tblGrid>
      <w:tr w:rsidR="00095E7E" w:rsidRPr="00DC6002" w:rsidTr="003F346D">
        <w:trPr>
          <w:trHeight w:val="332"/>
        </w:trPr>
        <w:tc>
          <w:tcPr>
            <w:tcW w:w="468" w:type="dxa"/>
            <w:vMerge w:val="restart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53343" w:rsidRDefault="00095E7E" w:rsidP="003F34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Reprography Service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53343" w:rsidRDefault="00095E7E" w:rsidP="003F34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Online Services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53343" w:rsidRDefault="00095E7E" w:rsidP="003F34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Assisting Librarian in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Administration</w:t>
            </w:r>
          </w:p>
        </w:tc>
      </w:tr>
      <w:tr w:rsidR="00EE3888" w:rsidRPr="00DC6002" w:rsidTr="00EE3888">
        <w:trPr>
          <w:trHeight w:val="170"/>
        </w:trPr>
        <w:tc>
          <w:tcPr>
            <w:tcW w:w="9273" w:type="dxa"/>
            <w:gridSpan w:val="6"/>
          </w:tcPr>
          <w:p w:rsidR="00EE3888" w:rsidRPr="00EE3888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095E7E" w:rsidRPr="00D53343" w:rsidTr="003F346D">
        <w:trPr>
          <w:trHeight w:val="332"/>
        </w:trPr>
        <w:tc>
          <w:tcPr>
            <w:tcW w:w="468" w:type="dxa"/>
            <w:vMerge w:val="restart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3"/>
          </w:tcPr>
          <w:p w:rsidR="00095E7E" w:rsidRPr="00D53343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53343">
              <w:rPr>
                <w:rFonts w:ascii="Arial Narrow" w:hAnsi="Arial Narrow" w:cs="CIDFont+F7"/>
                <w:b/>
                <w:sz w:val="23"/>
                <w:szCs w:val="23"/>
                <w:lang w:val="en-IN" w:eastAsia="en-IN"/>
              </w:rPr>
              <w:t>Innovative Library Activities: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Library Usage survey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reading list for students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database OPAC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Library extension service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Digitalization of documents</w:t>
            </w:r>
          </w:p>
        </w:tc>
      </w:tr>
      <w:tr w:rsidR="00095E7E" w:rsidRPr="00DC6002" w:rsidTr="003F346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</w:tcPr>
          <w:p w:rsidR="00095E7E" w:rsidRPr="00DC6002" w:rsidRDefault="00095E7E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Virtual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 Library</w:t>
            </w:r>
          </w:p>
        </w:tc>
      </w:tr>
      <w:tr w:rsidR="00EE3888" w:rsidRPr="00DC6002" w:rsidTr="00095E7E">
        <w:trPr>
          <w:trHeight w:val="125"/>
        </w:trPr>
        <w:tc>
          <w:tcPr>
            <w:tcW w:w="9273" w:type="dxa"/>
            <w:gridSpan w:val="6"/>
          </w:tcPr>
          <w:p w:rsidR="00EE3888" w:rsidRPr="00095E7E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2"/>
                <w:szCs w:val="22"/>
                <w:lang w:val="en-IN" w:eastAsia="en-IN"/>
              </w:rPr>
            </w:pPr>
          </w:p>
        </w:tc>
      </w:tr>
      <w:tr w:rsidR="00EE3888" w:rsidRPr="00DC6002" w:rsidTr="003F346D">
        <w:trPr>
          <w:trHeight w:val="332"/>
        </w:trPr>
        <w:tc>
          <w:tcPr>
            <w:tcW w:w="468" w:type="dxa"/>
            <w:vMerge w:val="restart"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8805" w:type="dxa"/>
            <w:gridSpan w:val="5"/>
          </w:tcPr>
          <w:p w:rsidR="00EE3888" w:rsidRDefault="00EE3888" w:rsidP="003F346D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3"/>
                <w:szCs w:val="23"/>
                <w:lang w:val="en-IN" w:eastAsia="en-IN"/>
              </w:rPr>
              <w:t>Projects during the assessment period</w:t>
            </w:r>
            <w:r w:rsidRPr="00DC6002"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  <w:t xml:space="preserve"> </w:t>
            </w:r>
          </w:p>
          <w:p w:rsidR="00EE3888" w:rsidRPr="00DC6002" w:rsidRDefault="007764DB" w:rsidP="003F346D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</w:pPr>
            <w:r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  <w:t>[</w:t>
            </w:r>
            <w:proofErr w:type="spellStart"/>
            <w:r w:rsidR="00095E7E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>Adhoc</w:t>
            </w:r>
            <w:proofErr w:type="spellEnd"/>
            <w:r w:rsidR="00095E7E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P</w:t>
            </w:r>
            <w:r w:rsidR="00EE3888" w:rsidRPr="00DC6002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>rojects (externally funded): for each project</w:t>
            </w:r>
            <w:r w:rsidR="00EE3888" w:rsidRPr="00DC6002">
              <w:rPr>
                <w:rFonts w:ascii="Arial Narrow" w:hAnsi="Arial Narrow" w:cs="CIDFont+F7"/>
                <w:sz w:val="23"/>
                <w:szCs w:val="23"/>
                <w:lang w:val="en-IN" w:eastAsia="en-IN"/>
              </w:rPr>
              <w:t xml:space="preserve"> </w:t>
            </w:r>
            <w:r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>budget outlay]</w:t>
            </w:r>
          </w:p>
        </w:tc>
      </w:tr>
      <w:tr w:rsidR="007764DB" w:rsidRPr="00DC6002" w:rsidTr="003F346D">
        <w:trPr>
          <w:trHeight w:val="332"/>
        </w:trPr>
        <w:tc>
          <w:tcPr>
            <w:tcW w:w="468" w:type="dxa"/>
            <w:vMerge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3"/>
          </w:tcPr>
          <w:p w:rsidR="007764DB" w:rsidRPr="009375EC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9375EC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Projects obtained on competitive mode  will get full marks</w:t>
            </w:r>
          </w:p>
        </w:tc>
      </w:tr>
      <w:tr w:rsidR="007764DB" w:rsidRPr="00DC6002" w:rsidTr="009375EC">
        <w:trPr>
          <w:trHeight w:val="332"/>
        </w:trPr>
        <w:tc>
          <w:tcPr>
            <w:tcW w:w="468" w:type="dxa"/>
            <w:vMerge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0" w:type="dxa"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95" w:type="dxa"/>
            <w:gridSpan w:val="2"/>
          </w:tcPr>
          <w:p w:rsidR="007764DB" w:rsidRPr="009375EC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Project outlay of</w:t>
            </w:r>
            <w:r w:rsidR="00095E7E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="00095E7E" w:rsidRPr="009375EC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up to</w:t>
            </w: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Rs.5.00 lakhs  </w:t>
            </w:r>
            <w:r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7764DB" w:rsidRPr="00DC6002" w:rsidTr="009375EC">
        <w:trPr>
          <w:trHeight w:val="332"/>
        </w:trPr>
        <w:tc>
          <w:tcPr>
            <w:tcW w:w="468" w:type="dxa"/>
            <w:vMerge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7764DB" w:rsidRPr="00DC6002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0" w:type="dxa"/>
          </w:tcPr>
          <w:p w:rsidR="007764DB" w:rsidRDefault="007764DB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95" w:type="dxa"/>
            <w:gridSpan w:val="2"/>
          </w:tcPr>
          <w:p w:rsidR="007764DB" w:rsidRPr="009375EC" w:rsidRDefault="007764DB" w:rsidP="003F346D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Rs.5.00 lakhs and above  </w:t>
            </w:r>
            <w:r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EE3888" w:rsidRPr="00DC6002" w:rsidTr="003F346D">
        <w:trPr>
          <w:trHeight w:val="332"/>
        </w:trPr>
        <w:tc>
          <w:tcPr>
            <w:tcW w:w="468" w:type="dxa"/>
            <w:vMerge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3"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1D4827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Institutional projects funded by the University</w:t>
            </w:r>
            <w:r w:rsidR="00650B31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</w:t>
            </w:r>
            <w:r w:rsidR="00650B31" w:rsidRPr="00650B31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will get 50% marks</w:t>
            </w:r>
          </w:p>
        </w:tc>
      </w:tr>
      <w:tr w:rsidR="00EE3888" w:rsidRPr="00DC6002" w:rsidTr="009375EC">
        <w:trPr>
          <w:trHeight w:val="332"/>
        </w:trPr>
        <w:tc>
          <w:tcPr>
            <w:tcW w:w="468" w:type="dxa"/>
            <w:vMerge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0" w:type="dxa"/>
          </w:tcPr>
          <w:p w:rsidR="00EE3888" w:rsidRPr="00DC6002" w:rsidRDefault="009375EC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95" w:type="dxa"/>
            <w:gridSpan w:val="2"/>
          </w:tcPr>
          <w:p w:rsidR="00EE3888" w:rsidRPr="009375EC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375EC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Project outlay of up to </w:t>
            </w:r>
            <w:proofErr w:type="spellStart"/>
            <w:r w:rsidRPr="009375EC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>Rs</w:t>
            </w:r>
            <w:proofErr w:type="spellEnd"/>
            <w:r w:rsidRPr="009375EC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5.00 Lakhs</w:t>
            </w:r>
            <w:r w:rsidR="009375EC">
              <w:rPr>
                <w:rFonts w:ascii="Arial Narrow" w:eastAsiaTheme="minorHAnsi" w:hAnsi="Arial Narrow" w:cs="CIDFont+F2"/>
                <w:sz w:val="22"/>
                <w:szCs w:val="22"/>
                <w:lang w:val="en-IN"/>
              </w:rPr>
              <w:t xml:space="preserve">  (</w:t>
            </w:r>
            <w:r w:rsidR="009375EC"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PI &amp; Co-PI)</w:t>
            </w:r>
          </w:p>
        </w:tc>
      </w:tr>
      <w:tr w:rsidR="00EE3888" w:rsidRPr="00DC6002" w:rsidTr="009375EC">
        <w:trPr>
          <w:trHeight w:val="332"/>
        </w:trPr>
        <w:tc>
          <w:tcPr>
            <w:tcW w:w="468" w:type="dxa"/>
            <w:vMerge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EE3888" w:rsidRPr="00DC6002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360" w:type="dxa"/>
          </w:tcPr>
          <w:p w:rsidR="00EE3888" w:rsidRPr="00DC6002" w:rsidRDefault="009375EC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95" w:type="dxa"/>
            <w:gridSpan w:val="2"/>
          </w:tcPr>
          <w:p w:rsidR="00EE3888" w:rsidRPr="009375EC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Project outlay of Rs.5.00 lakhs and above</w:t>
            </w:r>
            <w:r w:rsidR="009375EC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(</w:t>
            </w:r>
            <w:r w:rsidR="009375EC" w:rsidRPr="009375EC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As PI &amp; Co-PI)</w:t>
            </w:r>
          </w:p>
        </w:tc>
      </w:tr>
      <w:tr w:rsidR="00EE3888" w:rsidRPr="00DC6002" w:rsidTr="007D427F">
        <w:trPr>
          <w:trHeight w:val="152"/>
        </w:trPr>
        <w:tc>
          <w:tcPr>
            <w:tcW w:w="9273" w:type="dxa"/>
            <w:gridSpan w:val="6"/>
          </w:tcPr>
          <w:p w:rsidR="00EE3888" w:rsidRPr="007D427F" w:rsidRDefault="00EE388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095E7E" w:rsidRPr="00DC6002" w:rsidTr="0048169A">
        <w:trPr>
          <w:trHeight w:val="332"/>
        </w:trPr>
        <w:tc>
          <w:tcPr>
            <w:tcW w:w="468" w:type="dxa"/>
            <w:vMerge w:val="restart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8805" w:type="dxa"/>
            <w:gridSpan w:val="5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</w:t>
            </w:r>
          </w:p>
        </w:tc>
      </w:tr>
      <w:tr w:rsidR="00095E7E" w:rsidRPr="00DC6002" w:rsidTr="0082515F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355" w:type="dxa"/>
            <w:gridSpan w:val="3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full length papers published in refereed journals with ISSN:</w:t>
            </w:r>
          </w:p>
        </w:tc>
      </w:tr>
      <w:tr w:rsidR="00095E7E" w:rsidRPr="00DC6002" w:rsidTr="00BB6842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Articles published in International Journals with ISSN </w:t>
            </w:r>
          </w:p>
        </w:tc>
      </w:tr>
      <w:tr w:rsidR="00095E7E" w:rsidRPr="00DC6002" w:rsidTr="009C7644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Articles published in National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Journals with ISSN</w:t>
            </w:r>
          </w:p>
        </w:tc>
      </w:tr>
      <w:tr w:rsidR="00095E7E" w:rsidRPr="00DC6002" w:rsidTr="00DC1392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355" w:type="dxa"/>
            <w:gridSpan w:val="3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Full length papers presented &amp; published in Seminar/S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ymposia/Conferences proceedings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with ISBN</w:t>
            </w:r>
          </w:p>
        </w:tc>
      </w:tr>
      <w:tr w:rsidR="00095E7E" w:rsidRPr="00DC6002" w:rsidTr="00517ECE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095E7E" w:rsidRPr="00DC6002" w:rsidTr="00252834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095E7E" w:rsidRPr="00DC6002" w:rsidTr="005307D5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095E7E" w:rsidRPr="00DC6002" w:rsidRDefault="00095E7E" w:rsidP="00ED1BF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University level </w:t>
            </w:r>
          </w:p>
        </w:tc>
      </w:tr>
      <w:tr w:rsidR="00095E7E" w:rsidRPr="00DC6002" w:rsidTr="00723960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8355" w:type="dxa"/>
            <w:gridSpan w:val="3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Research Note/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Abstracts published in journal/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Proceedings of Seminars/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Symposia/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Conferences</w:t>
            </w:r>
          </w:p>
        </w:tc>
      </w:tr>
      <w:tr w:rsidR="00095E7E" w:rsidRPr="00DC6002" w:rsidTr="00ED1BF2">
        <w:trPr>
          <w:trHeight w:val="60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8355" w:type="dxa"/>
            <w:gridSpan w:val="3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Books published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/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Chapters in Book published by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Universities/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National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Institutes/ Government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Departments/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Standard Commercial Publishers by</w:t>
            </w:r>
            <w:r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 </w:t>
            </w:r>
            <w:r w:rsidRPr="00D240BF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individuals with ISBN</w:t>
            </w:r>
          </w:p>
        </w:tc>
      </w:tr>
      <w:tr w:rsidR="00095E7E" w:rsidRPr="00DC6002" w:rsidTr="00DF504D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Book Published</w:t>
            </w:r>
          </w:p>
        </w:tc>
      </w:tr>
      <w:tr w:rsidR="00095E7E" w:rsidRPr="00DC6002" w:rsidTr="00A04F66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Bibliographies published compiled</w:t>
            </w:r>
          </w:p>
        </w:tc>
      </w:tr>
      <w:tr w:rsidR="00095E7E" w:rsidRPr="00DC6002" w:rsidTr="00611A24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</w:t>
            </w:r>
          </w:p>
        </w:tc>
      </w:tr>
      <w:tr w:rsidR="00095E7E" w:rsidRPr="00DC6002" w:rsidTr="00D467FE">
        <w:trPr>
          <w:trHeight w:val="332"/>
        </w:trPr>
        <w:tc>
          <w:tcPr>
            <w:tcW w:w="468" w:type="dxa"/>
            <w:vMerge/>
          </w:tcPr>
          <w:p w:rsidR="00095E7E" w:rsidRPr="00DC6002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095E7E" w:rsidRPr="00DC6002" w:rsidRDefault="00095E7E" w:rsidP="00563115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v)</w:t>
            </w:r>
          </w:p>
        </w:tc>
        <w:tc>
          <w:tcPr>
            <w:tcW w:w="8355" w:type="dxa"/>
            <w:gridSpan w:val="3"/>
          </w:tcPr>
          <w:p w:rsidR="00095E7E" w:rsidRPr="00DC6002" w:rsidRDefault="00095E7E" w:rsidP="003441A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Research Bulletins/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Extension Bulletins/ Pop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ular articles / Radio talks/ TV P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rogrammes / Phone-in 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programmes / Practical manuals/ P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ublishers/ Special Guest lecture</w:t>
            </w:r>
          </w:p>
        </w:tc>
      </w:tr>
      <w:tr w:rsidR="00095E7E" w:rsidRPr="00DC6002" w:rsidTr="003A2FD8">
        <w:trPr>
          <w:trHeight w:val="134"/>
        </w:trPr>
        <w:tc>
          <w:tcPr>
            <w:tcW w:w="9273" w:type="dxa"/>
            <w:gridSpan w:val="6"/>
          </w:tcPr>
          <w:p w:rsidR="00095E7E" w:rsidRPr="003A2FD8" w:rsidRDefault="00095E7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7947FD" w:rsidRPr="00DC6002" w:rsidTr="0012344D">
        <w:trPr>
          <w:trHeight w:val="332"/>
        </w:trPr>
        <w:tc>
          <w:tcPr>
            <w:tcW w:w="474" w:type="dxa"/>
            <w:gridSpan w:val="2"/>
            <w:vMerge w:val="restart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8799" w:type="dxa"/>
            <w:gridSpan w:val="4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Attainment in the professional field during the assessment period</w:t>
            </w:r>
          </w:p>
        </w:tc>
      </w:tr>
      <w:tr w:rsidR="007947FD" w:rsidRPr="00DC6002" w:rsidTr="000461DE">
        <w:trPr>
          <w:trHeight w:val="33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3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orientation courses for UG/PG students</w:t>
            </w:r>
          </w:p>
        </w:tc>
      </w:tr>
      <w:tr w:rsidR="007947FD" w:rsidRPr="00DC6002" w:rsidTr="00FE56CE">
        <w:trPr>
          <w:trHeight w:val="33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3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PGS (501) courses in Library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and/or Information Science at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post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graduate level</w:t>
            </w:r>
          </w:p>
        </w:tc>
      </w:tr>
      <w:tr w:rsidR="007947FD" w:rsidRPr="00DC6002" w:rsidTr="00943158">
        <w:trPr>
          <w:trHeight w:val="33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3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 in special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occasions</w:t>
            </w:r>
          </w:p>
        </w:tc>
      </w:tr>
      <w:tr w:rsidR="007947FD" w:rsidRPr="00DC6002" w:rsidTr="004C2E07">
        <w:trPr>
          <w:trHeight w:val="33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3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Library Manual Folder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like Database Usage and E-resources, etc.</w:t>
            </w:r>
          </w:p>
        </w:tc>
      </w:tr>
      <w:tr w:rsidR="007947FD" w:rsidRPr="00DC6002" w:rsidTr="006A005A">
        <w:trPr>
          <w:trHeight w:val="33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3"/>
          </w:tcPr>
          <w:p w:rsidR="007947FD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/development of e-content for online c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ourses like MOOC, </w:t>
            </w:r>
            <w:proofErr w:type="spellStart"/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Swayam</w:t>
            </w:r>
            <w:proofErr w:type="spellEnd"/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, etc. </w:t>
            </w:r>
          </w:p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 a Leader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 As Associate)</w:t>
            </w:r>
          </w:p>
        </w:tc>
      </w:tr>
    </w:tbl>
    <w:p w:rsidR="00E056D0" w:rsidRDefault="00001AF5" w:rsidP="003A2FD8">
      <w:pPr>
        <w:jc w:val="righ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…..3</w:t>
      </w:r>
    </w:p>
    <w:p w:rsidR="006C0EF4" w:rsidRDefault="006C0EF4" w:rsidP="00E056D0">
      <w:pPr>
        <w:jc w:val="center"/>
        <w:rPr>
          <w:rFonts w:ascii="Arial Narrow" w:hAnsi="Arial Narrow"/>
          <w:b/>
          <w:sz w:val="22"/>
          <w:szCs w:val="22"/>
        </w:rPr>
      </w:pPr>
    </w:p>
    <w:p w:rsidR="00E056D0" w:rsidRDefault="00001AF5" w:rsidP="00E056D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-3</w:t>
      </w:r>
      <w:r w:rsidR="00E056D0" w:rsidRPr="00DC6002">
        <w:rPr>
          <w:rFonts w:ascii="Arial Narrow" w:hAnsi="Arial Narrow"/>
          <w:b/>
          <w:sz w:val="22"/>
          <w:szCs w:val="22"/>
        </w:rPr>
        <w:t>-</w:t>
      </w:r>
    </w:p>
    <w:p w:rsidR="00F97827" w:rsidRDefault="00F97827" w:rsidP="00E056D0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6"/>
        <w:gridCol w:w="444"/>
        <w:gridCol w:w="7905"/>
        <w:gridCol w:w="15"/>
      </w:tblGrid>
      <w:tr w:rsidR="003A2FD8" w:rsidRPr="00DC6002" w:rsidTr="003A2FD8">
        <w:trPr>
          <w:gridAfter w:val="1"/>
          <w:wAfter w:w="15" w:type="dxa"/>
          <w:trHeight w:val="332"/>
        </w:trPr>
        <w:tc>
          <w:tcPr>
            <w:tcW w:w="474" w:type="dxa"/>
            <w:gridSpan w:val="2"/>
          </w:tcPr>
          <w:p w:rsidR="003A2FD8" w:rsidRPr="00DC6002" w:rsidRDefault="003A2FD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3A2FD8" w:rsidRPr="00DC6002" w:rsidRDefault="003A2FD8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355" w:type="dxa"/>
            <w:gridSpan w:val="3"/>
          </w:tcPr>
          <w:p w:rsidR="003A2FD8" w:rsidRPr="00DC6002" w:rsidRDefault="003A2FD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Major Advisor / Guide for M. Phil /</w:t>
            </w:r>
            <w:r w:rsidR="007947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Ph.D.</w:t>
            </w:r>
          </w:p>
        </w:tc>
      </w:tr>
      <w:tr w:rsidR="003A2FD8" w:rsidRPr="00DC6002" w:rsidTr="00FB3DB4">
        <w:trPr>
          <w:gridAfter w:val="1"/>
          <w:wAfter w:w="15" w:type="dxa"/>
          <w:trHeight w:val="134"/>
        </w:trPr>
        <w:tc>
          <w:tcPr>
            <w:tcW w:w="9273" w:type="dxa"/>
            <w:gridSpan w:val="6"/>
          </w:tcPr>
          <w:p w:rsidR="003A2FD8" w:rsidRPr="00FB3DB4" w:rsidRDefault="003A2FD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0"/>
                <w:szCs w:val="22"/>
                <w:lang w:val="en-IN" w:eastAsia="en-IN"/>
              </w:rPr>
            </w:pPr>
          </w:p>
        </w:tc>
      </w:tr>
      <w:tr w:rsidR="007947FD" w:rsidRPr="00DC6002" w:rsidTr="003A2FD8">
        <w:trPr>
          <w:gridAfter w:val="1"/>
          <w:wAfter w:w="15" w:type="dxa"/>
          <w:trHeight w:val="332"/>
        </w:trPr>
        <w:tc>
          <w:tcPr>
            <w:tcW w:w="468" w:type="dxa"/>
            <w:vMerge w:val="restart"/>
          </w:tcPr>
          <w:p w:rsidR="007947FD" w:rsidRPr="00930A53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930A53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8805" w:type="dxa"/>
            <w:gridSpan w:val="5"/>
          </w:tcPr>
          <w:p w:rsidR="007947FD" w:rsidRPr="00DC6002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Exposure to Symposium / Seminars /Summer Institutes / Winter Institutes /</w:t>
            </w: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Refresher Courses / Workshops / Conference/ Training Programmes including online programmes/ Webinar/ Online FDTP during the assessment period</w:t>
            </w:r>
          </w:p>
        </w:tc>
      </w:tr>
      <w:tr w:rsidR="007947FD" w:rsidRPr="00DC6002" w:rsidTr="003A2FD8">
        <w:trPr>
          <w:gridAfter w:val="1"/>
          <w:wAfter w:w="15" w:type="dxa"/>
          <w:trHeight w:val="332"/>
        </w:trPr>
        <w:tc>
          <w:tcPr>
            <w:tcW w:w="468" w:type="dxa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7947FD" w:rsidRPr="003A2FD8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3A2FD8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3"/>
          </w:tcPr>
          <w:p w:rsidR="007947FD" w:rsidRPr="00DC6002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conducting/organizing Symposia /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Seminars/ Summer Institute/Writer Institute/ Refresher course/ Workshop/ Training Programme at :</w:t>
            </w:r>
          </w:p>
        </w:tc>
      </w:tr>
      <w:tr w:rsidR="007947FD" w:rsidRPr="00DC6002" w:rsidTr="003A2FD8">
        <w:trPr>
          <w:gridAfter w:val="1"/>
          <w:wAfter w:w="15" w:type="dxa"/>
          <w:trHeight w:val="332"/>
        </w:trPr>
        <w:tc>
          <w:tcPr>
            <w:tcW w:w="468" w:type="dxa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7947FD" w:rsidRPr="00DC6002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7947FD" w:rsidRPr="00DC6002" w:rsidRDefault="007947FD" w:rsidP="00FC31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level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="00FC318A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(As Leader/ Director/ 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Associate Leader/ Co-Director)</w:t>
            </w:r>
            <w:r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7947FD" w:rsidRPr="00DC6002" w:rsidTr="003A2FD8">
        <w:trPr>
          <w:gridAfter w:val="1"/>
          <w:wAfter w:w="15" w:type="dxa"/>
          <w:trHeight w:val="332"/>
        </w:trPr>
        <w:tc>
          <w:tcPr>
            <w:tcW w:w="468" w:type="dxa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7947FD" w:rsidRPr="00DC6002" w:rsidRDefault="007947FD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7947FD" w:rsidRPr="00DC6002" w:rsidRDefault="007947FD" w:rsidP="00FC31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level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       </w:t>
            </w:r>
            <w:r w:rsidR="00FC318A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(As Leader/ Director/ </w:t>
            </w:r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Associate Leader/ Co-Director)</w:t>
            </w:r>
          </w:p>
        </w:tc>
      </w:tr>
      <w:tr w:rsidR="007947FD" w:rsidRPr="00DC6002" w:rsidTr="003A2FD8">
        <w:trPr>
          <w:gridAfter w:val="1"/>
          <w:wAfter w:w="15" w:type="dxa"/>
          <w:trHeight w:val="332"/>
        </w:trPr>
        <w:tc>
          <w:tcPr>
            <w:tcW w:w="468" w:type="dxa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7947FD" w:rsidRDefault="007947FD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7947FD" w:rsidRPr="00DC6002" w:rsidRDefault="007947FD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7947FD" w:rsidRPr="00DC6002" w:rsidRDefault="007947FD" w:rsidP="00FC31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level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     </w:t>
            </w:r>
            <w:r w:rsidR="00FC318A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(As Leader/ Director/ </w:t>
            </w:r>
            <w:bookmarkStart w:id="0" w:name="_GoBack"/>
            <w:bookmarkEnd w:id="0"/>
            <w:r w:rsidRPr="003A2FD8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Associate Leader/ Co-Director)</w:t>
            </w:r>
          </w:p>
        </w:tc>
      </w:tr>
      <w:tr w:rsidR="003A2FD8" w:rsidRPr="00DC6002" w:rsidTr="007947FD">
        <w:trPr>
          <w:gridAfter w:val="1"/>
          <w:wAfter w:w="15" w:type="dxa"/>
          <w:trHeight w:val="89"/>
        </w:trPr>
        <w:tc>
          <w:tcPr>
            <w:tcW w:w="9273" w:type="dxa"/>
            <w:gridSpan w:val="6"/>
          </w:tcPr>
          <w:p w:rsidR="003A2FD8" w:rsidRPr="007947FD" w:rsidRDefault="003A2FD8" w:rsidP="003F346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"/>
                <w:szCs w:val="22"/>
                <w:lang w:val="en-IN" w:eastAsia="en-IN"/>
              </w:rPr>
            </w:pPr>
          </w:p>
        </w:tc>
      </w:tr>
      <w:tr w:rsidR="007947FD" w:rsidRPr="00DC6002" w:rsidTr="003A2FD8">
        <w:trPr>
          <w:trHeight w:val="332"/>
        </w:trPr>
        <w:tc>
          <w:tcPr>
            <w:tcW w:w="474" w:type="dxa"/>
            <w:gridSpan w:val="2"/>
            <w:vMerge w:val="restart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70" w:type="dxa"/>
            <w:gridSpan w:val="4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participating in Summer School/ Winter School/ Refresher Course/Orientation Course of more than 10 days duration/Faculty Development Programme of at least 5 days duration (Two courses), or taken MOOCs Course (with e-Certificate) or development of e-Contents in four quadrants/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MOOCs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</w:t>
            </w: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course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7947FD" w:rsidRPr="00DC6002" w:rsidTr="003A2FD8">
        <w:trPr>
          <w:trHeight w:val="332"/>
        </w:trPr>
        <w:tc>
          <w:tcPr>
            <w:tcW w:w="474" w:type="dxa"/>
            <w:gridSpan w:val="2"/>
            <w:vMerge/>
            <w:tcBorders>
              <w:bottom w:val="single" w:sz="4" w:space="0" w:color="auto"/>
            </w:tcBorders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70" w:type="dxa"/>
            <w:gridSpan w:val="4"/>
            <w:tcBorders>
              <w:bottom w:val="single" w:sz="4" w:space="0" w:color="auto"/>
            </w:tcBorders>
          </w:tcPr>
          <w:p w:rsidR="007947FD" w:rsidRPr="00DC6002" w:rsidRDefault="007947FD" w:rsidP="007947FD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Programmes/Symposia/ Seminars/Conferences/ Technology Programmes/Workshops (except annual workshop)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etc.</w:t>
            </w:r>
          </w:p>
        </w:tc>
      </w:tr>
      <w:tr w:rsidR="006C0EF4" w:rsidRPr="00DC6002" w:rsidTr="00FB3DB4">
        <w:trPr>
          <w:trHeight w:val="161"/>
        </w:trPr>
        <w:tc>
          <w:tcPr>
            <w:tcW w:w="9288" w:type="dxa"/>
            <w:gridSpan w:val="7"/>
            <w:tcBorders>
              <w:bottom w:val="single" w:sz="4" w:space="0" w:color="auto"/>
            </w:tcBorders>
          </w:tcPr>
          <w:p w:rsidR="006C0EF4" w:rsidRPr="00FB3DB4" w:rsidRDefault="006C0EF4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6C0EF4" w:rsidRPr="00DC6002" w:rsidTr="003A2FD8">
        <w:trPr>
          <w:trHeight w:val="332"/>
        </w:trPr>
        <w:tc>
          <w:tcPr>
            <w:tcW w:w="474" w:type="dxa"/>
            <w:gridSpan w:val="2"/>
          </w:tcPr>
          <w:p w:rsidR="006C0EF4" w:rsidRPr="00DC6002" w:rsidRDefault="003A2FD8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8814" w:type="dxa"/>
            <w:gridSpan w:val="5"/>
          </w:tcPr>
          <w:p w:rsidR="006C0EF4" w:rsidRDefault="006C0EF4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International Exposure (during the Assessment Period)</w:t>
            </w:r>
          </w:p>
          <w:p w:rsidR="003A2FD8" w:rsidRPr="00DC6002" w:rsidRDefault="003A2FD8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Visits/ Training/ Courses</w:t>
            </w:r>
          </w:p>
        </w:tc>
      </w:tr>
      <w:tr w:rsidR="00E056D0" w:rsidRPr="00DC6002" w:rsidTr="00FB3DB4">
        <w:trPr>
          <w:trHeight w:val="98"/>
        </w:trPr>
        <w:tc>
          <w:tcPr>
            <w:tcW w:w="9288" w:type="dxa"/>
            <w:gridSpan w:val="7"/>
          </w:tcPr>
          <w:p w:rsidR="00E056D0" w:rsidRPr="00FB3DB4" w:rsidRDefault="00E056D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6C0EF4" w:rsidRPr="00DC6002" w:rsidTr="003A2FD8">
        <w:trPr>
          <w:trHeight w:val="332"/>
        </w:trPr>
        <w:tc>
          <w:tcPr>
            <w:tcW w:w="474" w:type="dxa"/>
            <w:gridSpan w:val="2"/>
            <w:vMerge w:val="restart"/>
          </w:tcPr>
          <w:p w:rsidR="006C0EF4" w:rsidRPr="00DC6002" w:rsidRDefault="003A2FD8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814" w:type="dxa"/>
            <w:gridSpan w:val="5"/>
          </w:tcPr>
          <w:p w:rsidR="006C0EF4" w:rsidRPr="00DC6002" w:rsidRDefault="006C0EF4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Awards/ Distinctions received (during the Assessment period)</w:t>
            </w:r>
          </w:p>
        </w:tc>
      </w:tr>
      <w:tr w:rsidR="00E11ABE" w:rsidRPr="00DC6002" w:rsidTr="003A2FD8">
        <w:trPr>
          <w:trHeight w:val="332"/>
        </w:trPr>
        <w:tc>
          <w:tcPr>
            <w:tcW w:w="474" w:type="dxa"/>
            <w:gridSpan w:val="2"/>
            <w:vMerge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64" w:type="dxa"/>
            <w:gridSpan w:val="3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</w:tr>
      <w:tr w:rsidR="00E11ABE" w:rsidRPr="00DC6002" w:rsidTr="003A2FD8">
        <w:trPr>
          <w:trHeight w:val="332"/>
        </w:trPr>
        <w:tc>
          <w:tcPr>
            <w:tcW w:w="474" w:type="dxa"/>
            <w:gridSpan w:val="2"/>
            <w:vMerge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64" w:type="dxa"/>
            <w:gridSpan w:val="3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E11ABE" w:rsidRPr="00DC6002" w:rsidTr="003A2FD8">
        <w:trPr>
          <w:trHeight w:val="332"/>
        </w:trPr>
        <w:tc>
          <w:tcPr>
            <w:tcW w:w="474" w:type="dxa"/>
            <w:gridSpan w:val="2"/>
            <w:vMerge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64" w:type="dxa"/>
            <w:gridSpan w:val="3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E11ABE" w:rsidRPr="00DC6002" w:rsidTr="003A2FD8">
        <w:trPr>
          <w:trHeight w:val="332"/>
        </w:trPr>
        <w:tc>
          <w:tcPr>
            <w:tcW w:w="474" w:type="dxa"/>
            <w:gridSpan w:val="2"/>
            <w:vMerge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64" w:type="dxa"/>
            <w:gridSpan w:val="3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</w:tr>
      <w:tr w:rsidR="00E11ABE" w:rsidRPr="00DC6002" w:rsidTr="003A2FD8">
        <w:trPr>
          <w:trHeight w:val="332"/>
        </w:trPr>
        <w:tc>
          <w:tcPr>
            <w:tcW w:w="474" w:type="dxa"/>
            <w:gridSpan w:val="2"/>
            <w:vMerge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64" w:type="dxa"/>
            <w:gridSpan w:val="3"/>
          </w:tcPr>
          <w:p w:rsidR="00E11ABE" w:rsidRPr="00DC6002" w:rsidRDefault="00E11AB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</w:tr>
      <w:tr w:rsidR="00E056D0" w:rsidRPr="00DC6002" w:rsidTr="003A2FD8">
        <w:trPr>
          <w:trHeight w:val="179"/>
        </w:trPr>
        <w:tc>
          <w:tcPr>
            <w:tcW w:w="9288" w:type="dxa"/>
            <w:gridSpan w:val="7"/>
          </w:tcPr>
          <w:p w:rsidR="00E056D0" w:rsidRPr="00FB3DB4" w:rsidRDefault="00E056D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0"/>
                <w:szCs w:val="22"/>
                <w:lang w:val="en-IN" w:eastAsia="en-IN"/>
              </w:rPr>
            </w:pPr>
          </w:p>
        </w:tc>
      </w:tr>
      <w:tr w:rsidR="007947FD" w:rsidRPr="00DC6002" w:rsidTr="003A2FD8">
        <w:trPr>
          <w:trHeight w:val="242"/>
        </w:trPr>
        <w:tc>
          <w:tcPr>
            <w:tcW w:w="474" w:type="dxa"/>
            <w:gridSpan w:val="2"/>
            <w:vMerge w:val="restart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814" w:type="dxa"/>
            <w:gridSpan w:val="5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Corporate / other activities (during the assessment period)</w:t>
            </w:r>
          </w:p>
        </w:tc>
      </w:tr>
      <w:tr w:rsidR="007947FD" w:rsidRPr="00DC6002" w:rsidTr="003A2FD8">
        <w:trPr>
          <w:trHeight w:val="231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70" w:type="dxa"/>
            <w:gridSpan w:val="4"/>
          </w:tcPr>
          <w:p w:rsidR="007947FD" w:rsidRPr="009274F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Coordinator/ Associate Coordinator/ Sr. Warden/ Staff Advisor/ Tour leader and Co-Tour leader (State /all India)/ NSS Progr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amme Officer - NSS/ Indian Red C</w:t>
            </w:r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ross Society Programme officer/ Coordinato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r/ NCC Officer/ Farm Management;</w:t>
            </w:r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Academic,  General, Financial Management (as AO/AAO DY.R/AR/DC/AC/Dy. Librarian/Asst. Librarian etc.) / Scrutinizing UG/PG grades/ P.G. co-ordinator/ seminar in charge/ Leader/ member in monitoring team/ drawing officer, Internet/Wi-Fi Maintenance, Website Maintenance and Up gradation, News Paper  Clipping, Referral Service, Orientation on E-resources, Providing  database service, Separate section and service related to various competitive exams, Creation of Manual Databases, Creation of repository of important activities like RAWE, ELP, All India Tour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7947FD" w:rsidRPr="00DC6002" w:rsidTr="003A2FD8">
        <w:trPr>
          <w:trHeight w:val="332"/>
        </w:trPr>
        <w:tc>
          <w:tcPr>
            <w:tcW w:w="474" w:type="dxa"/>
            <w:gridSpan w:val="2"/>
            <w:vMerge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7947FD" w:rsidRPr="00DC6002" w:rsidRDefault="007947FD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DC600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70" w:type="dxa"/>
            <w:gridSpan w:val="4"/>
          </w:tcPr>
          <w:p w:rsidR="007947FD" w:rsidRPr="009274F2" w:rsidRDefault="007947FD" w:rsidP="008E74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Member/ Co-Chairman/ Chairman of different committees of National/International activities, RAWE- Assoc. Coordinator, participation in RAWE camp internship/ Krishi </w:t>
            </w:r>
            <w:proofErr w:type="spellStart"/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Mela</w:t>
            </w:r>
            <w:proofErr w:type="spellEnd"/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Convocation/ Tournament Organized/ </w:t>
            </w:r>
            <w:proofErr w:type="spellStart"/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9274F2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 Officer of SC-ST Cell/ Minority Cell/ Placement cell Technical Assistant (Part-time)/ Students Counsellor/ Leader for exposure visit of farmers/ Liaison Officer for BOM/ VIP’s tours assigned by the University/ Participation in Melas/ Exhibitions at State, National, International levels representing University/ member/ Co-Chairman in different committees of UAS activities/ Team manager and co-team manager to sports/ Cultural activities/ Stock verifying officer/ Anti-ragging squad member/ grade point conversion work/ worked as Rapporteur / Co-Chairman in the National/ International conferences, Seminars, Workshops/ Symposium etc., Member of Class and Exam time-table committee,/ Press meet work participation in UG &amp; PG admission/ member involved in organization, selection of farmers/ teachers for nomination to various awards.</w:t>
            </w:r>
          </w:p>
          <w:p w:rsidR="007947FD" w:rsidRPr="003A2FD8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6"/>
                <w:szCs w:val="22"/>
                <w:lang w:val="en-IN" w:eastAsia="en-IN"/>
              </w:rPr>
            </w:pPr>
          </w:p>
          <w:p w:rsidR="007947FD" w:rsidRPr="00E82850" w:rsidRDefault="007947F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</w:t>
            </w:r>
            <w:r w:rsidRPr="00E82850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)</w:t>
            </w:r>
          </w:p>
        </w:tc>
      </w:tr>
      <w:tr w:rsidR="00001AF5" w:rsidRPr="00DC6002" w:rsidTr="00001AF5">
        <w:trPr>
          <w:trHeight w:val="215"/>
        </w:trPr>
        <w:tc>
          <w:tcPr>
            <w:tcW w:w="9288" w:type="dxa"/>
            <w:gridSpan w:val="7"/>
          </w:tcPr>
          <w:p w:rsidR="00001AF5" w:rsidRPr="00001AF5" w:rsidRDefault="00001AF5" w:rsidP="008E747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E11ABE" w:rsidRPr="00DC6002" w:rsidTr="003A2FD8">
        <w:trPr>
          <w:trHeight w:val="332"/>
        </w:trPr>
        <w:tc>
          <w:tcPr>
            <w:tcW w:w="474" w:type="dxa"/>
            <w:gridSpan w:val="2"/>
          </w:tcPr>
          <w:p w:rsidR="00E11ABE" w:rsidRPr="00DC6002" w:rsidRDefault="00001AF5" w:rsidP="004A57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18</w:t>
            </w:r>
          </w:p>
        </w:tc>
        <w:tc>
          <w:tcPr>
            <w:tcW w:w="8814" w:type="dxa"/>
            <w:gridSpan w:val="5"/>
          </w:tcPr>
          <w:p w:rsidR="00E11ABE" w:rsidRPr="005B6C95" w:rsidRDefault="00E11ABE" w:rsidP="008B6AFC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0"/>
                <w:szCs w:val="20"/>
                <w:lang w:val="en-IN" w:eastAsia="en-IN"/>
              </w:rPr>
            </w:pPr>
            <w:r w:rsidRPr="00DC6002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Outstation Servic</w:t>
            </w:r>
            <w:r w:rsidR="008B6AFC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e - During the assessment period  (</w:t>
            </w: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Other than GKVK &amp; </w:t>
            </w:r>
            <w:proofErr w:type="spellStart"/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Hebbal</w:t>
            </w:r>
            <w:proofErr w:type="spellEnd"/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)</w:t>
            </w:r>
          </w:p>
        </w:tc>
      </w:tr>
    </w:tbl>
    <w:p w:rsidR="004D2F61" w:rsidRDefault="004D2F61" w:rsidP="00001AF5">
      <w:pPr>
        <w:jc w:val="right"/>
        <w:rPr>
          <w:rFonts w:ascii="Arial Narrow" w:hAnsi="Arial Narrow"/>
          <w:b/>
          <w:sz w:val="22"/>
          <w:szCs w:val="22"/>
        </w:rPr>
      </w:pPr>
    </w:p>
    <w:p w:rsidR="00E056D0" w:rsidRDefault="00001AF5" w:rsidP="00001AF5">
      <w:pPr>
        <w:jc w:val="right"/>
        <w:rPr>
          <w:rFonts w:ascii="Arial Narrow" w:hAnsi="Arial Narrow"/>
          <w:b/>
          <w:sz w:val="22"/>
          <w:szCs w:val="22"/>
        </w:rPr>
      </w:pPr>
      <w:r w:rsidRPr="00001AF5">
        <w:rPr>
          <w:rFonts w:ascii="Arial Narrow" w:hAnsi="Arial Narrow"/>
          <w:b/>
          <w:sz w:val="22"/>
          <w:szCs w:val="22"/>
        </w:rPr>
        <w:t>…..4</w:t>
      </w:r>
    </w:p>
    <w:p w:rsidR="00001AF5" w:rsidRDefault="00001AF5" w:rsidP="00001AF5">
      <w:pPr>
        <w:jc w:val="right"/>
        <w:rPr>
          <w:rFonts w:ascii="Arial Narrow" w:hAnsi="Arial Narrow"/>
          <w:b/>
          <w:sz w:val="22"/>
          <w:szCs w:val="22"/>
        </w:rPr>
      </w:pPr>
    </w:p>
    <w:p w:rsidR="00FB3DB4" w:rsidRDefault="00FB3DB4" w:rsidP="00001AF5">
      <w:pPr>
        <w:jc w:val="center"/>
        <w:rPr>
          <w:rFonts w:ascii="Arial Narrow" w:hAnsi="Arial Narrow"/>
          <w:b/>
          <w:sz w:val="22"/>
          <w:szCs w:val="22"/>
        </w:rPr>
      </w:pPr>
    </w:p>
    <w:p w:rsidR="00FB3DB4" w:rsidRDefault="00FB3DB4" w:rsidP="00001AF5">
      <w:pPr>
        <w:jc w:val="center"/>
        <w:rPr>
          <w:rFonts w:ascii="Arial Narrow" w:hAnsi="Arial Narrow"/>
          <w:b/>
          <w:sz w:val="22"/>
          <w:szCs w:val="22"/>
        </w:rPr>
      </w:pPr>
    </w:p>
    <w:p w:rsidR="007947FD" w:rsidRDefault="007947FD" w:rsidP="00001AF5">
      <w:pPr>
        <w:jc w:val="center"/>
        <w:rPr>
          <w:rFonts w:ascii="Arial Narrow" w:hAnsi="Arial Narrow"/>
          <w:b/>
          <w:sz w:val="22"/>
          <w:szCs w:val="22"/>
        </w:rPr>
      </w:pPr>
    </w:p>
    <w:p w:rsidR="00001AF5" w:rsidRDefault="00001AF5" w:rsidP="00001AF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-4-</w:t>
      </w:r>
    </w:p>
    <w:p w:rsidR="00001AF5" w:rsidRPr="00001AF5" w:rsidRDefault="00001AF5" w:rsidP="00001AF5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8814"/>
      </w:tblGrid>
      <w:tr w:rsidR="00001AF5" w:rsidRPr="00DC6002" w:rsidTr="003F346D">
        <w:trPr>
          <w:trHeight w:val="332"/>
        </w:trPr>
        <w:tc>
          <w:tcPr>
            <w:tcW w:w="474" w:type="dxa"/>
          </w:tcPr>
          <w:p w:rsidR="00001AF5" w:rsidRPr="00DC6002" w:rsidRDefault="00001AF5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8814" w:type="dxa"/>
          </w:tcPr>
          <w:p w:rsidR="00001AF5" w:rsidRPr="00DC6002" w:rsidRDefault="00727FC5" w:rsidP="003F346D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E056D0" w:rsidRDefault="00E056D0" w:rsidP="00E056D0">
      <w:pPr>
        <w:rPr>
          <w:rFonts w:ascii="Arial Narrow" w:hAnsi="Arial Narrow"/>
          <w:sz w:val="22"/>
          <w:szCs w:val="22"/>
        </w:rPr>
      </w:pPr>
    </w:p>
    <w:p w:rsidR="00F074AF" w:rsidRPr="00727FC5" w:rsidRDefault="00F074AF" w:rsidP="00E056D0">
      <w:pPr>
        <w:rPr>
          <w:rFonts w:ascii="Arial Narrow" w:hAnsi="Arial Narrow"/>
          <w:sz w:val="8"/>
          <w:szCs w:val="22"/>
        </w:rPr>
      </w:pPr>
    </w:p>
    <w:p w:rsidR="00727FC5" w:rsidRPr="00841D15" w:rsidRDefault="00727FC5" w:rsidP="0062367F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F074AF" w:rsidRPr="00DC6002" w:rsidRDefault="00F074AF" w:rsidP="00E056D0">
      <w:pPr>
        <w:rPr>
          <w:rFonts w:ascii="Arial Narrow" w:hAnsi="Arial Narrow"/>
          <w:sz w:val="22"/>
          <w:szCs w:val="22"/>
        </w:rPr>
      </w:pPr>
    </w:p>
    <w:p w:rsidR="00E056D0" w:rsidRPr="007947FD" w:rsidRDefault="00E056D0" w:rsidP="00E056D0">
      <w:pPr>
        <w:jc w:val="right"/>
        <w:rPr>
          <w:rFonts w:ascii="Arial Narrow" w:hAnsi="Arial Narrow"/>
          <w:b/>
          <w:sz w:val="10"/>
          <w:u w:val="single"/>
        </w:rPr>
      </w:pPr>
    </w:p>
    <w:p w:rsidR="00165190" w:rsidRDefault="00165190" w:rsidP="00E056D0">
      <w:pPr>
        <w:jc w:val="right"/>
        <w:rPr>
          <w:rFonts w:ascii="Arial Narrow" w:hAnsi="Arial Narrow"/>
          <w:b/>
          <w:u w:val="single"/>
        </w:rPr>
      </w:pPr>
    </w:p>
    <w:p w:rsidR="00165190" w:rsidRDefault="00165190" w:rsidP="00E056D0">
      <w:pPr>
        <w:jc w:val="right"/>
        <w:rPr>
          <w:rFonts w:ascii="Arial Narrow" w:hAnsi="Arial Narrow"/>
          <w:b/>
          <w:u w:val="single"/>
        </w:rPr>
      </w:pPr>
    </w:p>
    <w:p w:rsidR="00165190" w:rsidRPr="00DC6002" w:rsidRDefault="00165190" w:rsidP="00E056D0">
      <w:pPr>
        <w:jc w:val="right"/>
        <w:rPr>
          <w:rFonts w:ascii="Arial Narrow" w:hAnsi="Arial Narrow"/>
          <w:b/>
          <w:u w:val="single"/>
        </w:rPr>
      </w:pPr>
    </w:p>
    <w:p w:rsidR="00E056D0" w:rsidRPr="00DC6002" w:rsidRDefault="00E056D0" w:rsidP="00E056D0">
      <w:pPr>
        <w:pStyle w:val="Heading2"/>
        <w:rPr>
          <w:rFonts w:ascii="Arial Narrow" w:hAnsi="Arial Narrow"/>
          <w:sz w:val="22"/>
          <w:szCs w:val="22"/>
        </w:rPr>
      </w:pPr>
      <w:r w:rsidRPr="00DC6002">
        <w:rPr>
          <w:rFonts w:ascii="Arial Narrow" w:hAnsi="Arial Narrow"/>
          <w:sz w:val="22"/>
          <w:szCs w:val="22"/>
        </w:rPr>
        <w:t xml:space="preserve">Signature of the Assistant </w:t>
      </w:r>
      <w:r w:rsidR="00AB7C49">
        <w:rPr>
          <w:rFonts w:ascii="Arial Narrow" w:hAnsi="Arial Narrow"/>
          <w:sz w:val="22"/>
          <w:szCs w:val="22"/>
        </w:rPr>
        <w:t>Librarian</w:t>
      </w:r>
    </w:p>
    <w:p w:rsidR="00E056D0" w:rsidRPr="00DC6002" w:rsidRDefault="00E056D0" w:rsidP="00E056D0">
      <w:pPr>
        <w:jc w:val="both"/>
        <w:rPr>
          <w:rFonts w:ascii="Arial Narrow" w:hAnsi="Arial Narrow"/>
          <w:sz w:val="22"/>
          <w:szCs w:val="22"/>
        </w:rPr>
      </w:pPr>
    </w:p>
    <w:p w:rsidR="00E056D0" w:rsidRPr="007947FD" w:rsidRDefault="00E056D0" w:rsidP="00E056D0">
      <w:pPr>
        <w:jc w:val="both"/>
        <w:rPr>
          <w:rFonts w:ascii="Arial Narrow" w:hAnsi="Arial Narrow"/>
          <w:sz w:val="12"/>
          <w:szCs w:val="22"/>
        </w:rPr>
      </w:pPr>
    </w:p>
    <w:p w:rsidR="00165190" w:rsidRDefault="00165190" w:rsidP="00E056D0">
      <w:pPr>
        <w:jc w:val="both"/>
        <w:rPr>
          <w:rFonts w:ascii="Arial Narrow" w:hAnsi="Arial Narrow"/>
          <w:sz w:val="22"/>
          <w:szCs w:val="22"/>
        </w:rPr>
      </w:pPr>
    </w:p>
    <w:p w:rsidR="00165190" w:rsidRDefault="00165190" w:rsidP="00E056D0">
      <w:pPr>
        <w:jc w:val="both"/>
        <w:rPr>
          <w:rFonts w:ascii="Arial Narrow" w:hAnsi="Arial Narrow"/>
          <w:sz w:val="22"/>
          <w:szCs w:val="22"/>
        </w:rPr>
      </w:pPr>
    </w:p>
    <w:p w:rsidR="00165190" w:rsidRPr="00DC6002" w:rsidRDefault="00165190" w:rsidP="00E056D0">
      <w:pPr>
        <w:jc w:val="both"/>
        <w:rPr>
          <w:rFonts w:ascii="Arial Narrow" w:hAnsi="Arial Narrow"/>
          <w:sz w:val="22"/>
          <w:szCs w:val="22"/>
        </w:rPr>
      </w:pPr>
    </w:p>
    <w:p w:rsidR="00E056D0" w:rsidRPr="00DC6002" w:rsidRDefault="00E056D0" w:rsidP="00E056D0">
      <w:pPr>
        <w:jc w:val="both"/>
        <w:rPr>
          <w:rFonts w:ascii="Arial Narrow" w:hAnsi="Arial Narrow"/>
          <w:sz w:val="22"/>
          <w:szCs w:val="22"/>
        </w:rPr>
      </w:pPr>
    </w:p>
    <w:p w:rsidR="00E056D0" w:rsidRPr="00DC6002" w:rsidRDefault="00E056D0" w:rsidP="00F97827">
      <w:pPr>
        <w:ind w:firstLine="720"/>
        <w:jc w:val="center"/>
        <w:rPr>
          <w:rFonts w:ascii="Arial Narrow" w:hAnsi="Arial Narrow"/>
          <w:sz w:val="22"/>
          <w:szCs w:val="22"/>
        </w:rPr>
      </w:pPr>
      <w:proofErr w:type="gramStart"/>
      <w:r w:rsidRPr="00DC6002">
        <w:rPr>
          <w:rFonts w:ascii="Arial Narrow" w:hAnsi="Arial Narrow"/>
          <w:sz w:val="22"/>
          <w:szCs w:val="22"/>
        </w:rPr>
        <w:t>Verified that the information furnished by the Scientist / Teachers is correct.</w:t>
      </w:r>
      <w:proofErr w:type="gramEnd"/>
    </w:p>
    <w:p w:rsidR="00E056D0" w:rsidRPr="00DC6002" w:rsidRDefault="00E056D0" w:rsidP="00E056D0">
      <w:pPr>
        <w:jc w:val="both"/>
        <w:rPr>
          <w:rFonts w:ascii="Arial Narrow" w:hAnsi="Arial Narrow"/>
          <w:sz w:val="22"/>
          <w:szCs w:val="22"/>
        </w:rPr>
      </w:pPr>
    </w:p>
    <w:p w:rsidR="00E056D0" w:rsidRPr="00DC6002" w:rsidRDefault="00E056D0" w:rsidP="00E056D0">
      <w:pPr>
        <w:jc w:val="both"/>
        <w:rPr>
          <w:rFonts w:ascii="Arial Narrow" w:hAnsi="Arial Narrow"/>
          <w:sz w:val="22"/>
          <w:szCs w:val="22"/>
        </w:rPr>
      </w:pPr>
    </w:p>
    <w:p w:rsidR="00E056D0" w:rsidRDefault="00E056D0" w:rsidP="00E056D0">
      <w:pPr>
        <w:jc w:val="both"/>
        <w:rPr>
          <w:rFonts w:ascii="Arial Narrow" w:hAnsi="Arial Narrow"/>
          <w:sz w:val="22"/>
          <w:szCs w:val="22"/>
        </w:rPr>
      </w:pPr>
    </w:p>
    <w:p w:rsidR="00165190" w:rsidRDefault="00165190" w:rsidP="00E056D0">
      <w:pPr>
        <w:jc w:val="both"/>
        <w:rPr>
          <w:rFonts w:ascii="Arial Narrow" w:hAnsi="Arial Narrow"/>
          <w:sz w:val="22"/>
          <w:szCs w:val="22"/>
        </w:rPr>
      </w:pPr>
    </w:p>
    <w:p w:rsidR="00165190" w:rsidRDefault="00165190" w:rsidP="00E056D0">
      <w:pPr>
        <w:jc w:val="both"/>
        <w:rPr>
          <w:rFonts w:ascii="Arial Narrow" w:hAnsi="Arial Narrow"/>
          <w:sz w:val="22"/>
          <w:szCs w:val="22"/>
        </w:rPr>
      </w:pPr>
    </w:p>
    <w:p w:rsidR="00F074AF" w:rsidRPr="00DC6002" w:rsidRDefault="00F074AF" w:rsidP="00E056D0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E056D0" w:rsidRPr="00DC6002" w:rsidTr="0048169A">
        <w:tc>
          <w:tcPr>
            <w:tcW w:w="4622" w:type="dxa"/>
          </w:tcPr>
          <w:p w:rsidR="00E056D0" w:rsidRPr="00DC6002" w:rsidRDefault="00E056D0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bCs/>
                <w:sz w:val="22"/>
                <w:szCs w:val="22"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E056D0" w:rsidRPr="00DC6002" w:rsidRDefault="00E056D0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      Signature of the Dean/DR/DE/</w:t>
            </w:r>
          </w:p>
          <w:p w:rsidR="00E056D0" w:rsidRPr="00DC6002" w:rsidRDefault="00E056D0" w:rsidP="0048169A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C6002">
              <w:rPr>
                <w:rFonts w:ascii="Arial Narrow" w:hAnsi="Arial Narrow"/>
                <w:b/>
                <w:bCs/>
                <w:sz w:val="22"/>
                <w:szCs w:val="22"/>
              </w:rPr>
              <w:t>Head of the Office</w:t>
            </w:r>
          </w:p>
        </w:tc>
      </w:tr>
    </w:tbl>
    <w:p w:rsidR="00C663E3" w:rsidRDefault="00C663E3"/>
    <w:sectPr w:rsidR="00C663E3" w:rsidSect="00C406DA">
      <w:pgSz w:w="11906" w:h="16838" w:code="9"/>
      <w:pgMar w:top="720" w:right="1440" w:bottom="43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D0"/>
    <w:rsid w:val="00001AF5"/>
    <w:rsid w:val="00004624"/>
    <w:rsid w:val="00054A44"/>
    <w:rsid w:val="00095E7E"/>
    <w:rsid w:val="000D5605"/>
    <w:rsid w:val="000E5E0F"/>
    <w:rsid w:val="0010246A"/>
    <w:rsid w:val="00107A8E"/>
    <w:rsid w:val="001579D3"/>
    <w:rsid w:val="00165190"/>
    <w:rsid w:val="001D366A"/>
    <w:rsid w:val="001D4827"/>
    <w:rsid w:val="001F4FF0"/>
    <w:rsid w:val="0030486C"/>
    <w:rsid w:val="00367605"/>
    <w:rsid w:val="003A2FD8"/>
    <w:rsid w:val="004D2F61"/>
    <w:rsid w:val="004E273E"/>
    <w:rsid w:val="005B6C95"/>
    <w:rsid w:val="005E56A9"/>
    <w:rsid w:val="0062367F"/>
    <w:rsid w:val="00635422"/>
    <w:rsid w:val="00650B31"/>
    <w:rsid w:val="006C0EF4"/>
    <w:rsid w:val="00727FC5"/>
    <w:rsid w:val="007764DB"/>
    <w:rsid w:val="007947FD"/>
    <w:rsid w:val="00796C92"/>
    <w:rsid w:val="007D336C"/>
    <w:rsid w:val="007D427F"/>
    <w:rsid w:val="00861C66"/>
    <w:rsid w:val="008636C0"/>
    <w:rsid w:val="008746F6"/>
    <w:rsid w:val="008B6AFC"/>
    <w:rsid w:val="008E7477"/>
    <w:rsid w:val="00914E11"/>
    <w:rsid w:val="009274F2"/>
    <w:rsid w:val="00930A53"/>
    <w:rsid w:val="009375EC"/>
    <w:rsid w:val="00A33885"/>
    <w:rsid w:val="00A9353E"/>
    <w:rsid w:val="00AB7C49"/>
    <w:rsid w:val="00AF0CE9"/>
    <w:rsid w:val="00B01624"/>
    <w:rsid w:val="00B10D37"/>
    <w:rsid w:val="00B1665C"/>
    <w:rsid w:val="00B20F50"/>
    <w:rsid w:val="00B7724C"/>
    <w:rsid w:val="00B9151C"/>
    <w:rsid w:val="00BC1B6B"/>
    <w:rsid w:val="00C072C6"/>
    <w:rsid w:val="00C406DA"/>
    <w:rsid w:val="00C643EA"/>
    <w:rsid w:val="00C663E3"/>
    <w:rsid w:val="00C77B7D"/>
    <w:rsid w:val="00C86BD9"/>
    <w:rsid w:val="00C94ECF"/>
    <w:rsid w:val="00CD7DB9"/>
    <w:rsid w:val="00CF1AF6"/>
    <w:rsid w:val="00D240BF"/>
    <w:rsid w:val="00D41315"/>
    <w:rsid w:val="00D53343"/>
    <w:rsid w:val="00D7788B"/>
    <w:rsid w:val="00DC3C89"/>
    <w:rsid w:val="00E056D0"/>
    <w:rsid w:val="00E11ABE"/>
    <w:rsid w:val="00E42272"/>
    <w:rsid w:val="00E82850"/>
    <w:rsid w:val="00EB64E1"/>
    <w:rsid w:val="00ED1BF2"/>
    <w:rsid w:val="00EE3888"/>
    <w:rsid w:val="00F074AF"/>
    <w:rsid w:val="00F2132B"/>
    <w:rsid w:val="00F24075"/>
    <w:rsid w:val="00F25821"/>
    <w:rsid w:val="00F97827"/>
    <w:rsid w:val="00FB3DB4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D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56D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056D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6D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056D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E056D0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056D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D0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56D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E056D0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6D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E056D0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E056D0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E056D0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81</cp:revision>
  <cp:lastPrinted>2024-07-07T04:18:00Z</cp:lastPrinted>
  <dcterms:created xsi:type="dcterms:W3CDTF">2024-02-13T08:44:00Z</dcterms:created>
  <dcterms:modified xsi:type="dcterms:W3CDTF">2024-07-08T05:22:00Z</dcterms:modified>
</cp:coreProperties>
</file>